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0E" w:rsidRDefault="0039580E">
      <w:pPr>
        <w:pStyle w:val="a3"/>
        <w:ind w:left="223"/>
        <w:rPr>
          <w:sz w:val="20"/>
        </w:rPr>
      </w:pPr>
    </w:p>
    <w:p w:rsidR="00AE066E" w:rsidRDefault="00AE066E" w:rsidP="00AE06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E066E" w:rsidRDefault="00AE066E" w:rsidP="00AE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AE066E" w:rsidRDefault="00AE066E" w:rsidP="00AE066E">
      <w:pPr>
        <w:jc w:val="center"/>
        <w:rPr>
          <w:b/>
          <w:sz w:val="28"/>
          <w:szCs w:val="28"/>
        </w:rPr>
      </w:pPr>
    </w:p>
    <w:p w:rsidR="00AE066E" w:rsidRDefault="00AE066E" w:rsidP="00AE066E">
      <w:pPr>
        <w:jc w:val="center"/>
        <w:rPr>
          <w:b/>
          <w:sz w:val="28"/>
          <w:szCs w:val="28"/>
        </w:rPr>
      </w:pPr>
    </w:p>
    <w:p w:rsidR="00AE066E" w:rsidRDefault="00AE066E" w:rsidP="00AE066E">
      <w:pPr>
        <w:jc w:val="center"/>
        <w:rPr>
          <w:b/>
          <w:sz w:val="28"/>
          <w:szCs w:val="28"/>
        </w:rPr>
      </w:pPr>
    </w:p>
    <w:p w:rsidR="00AE066E" w:rsidRDefault="00AE066E" w:rsidP="00AE066E">
      <w:pPr>
        <w:jc w:val="center"/>
        <w:rPr>
          <w:b/>
          <w:sz w:val="28"/>
          <w:szCs w:val="28"/>
        </w:rPr>
      </w:pPr>
    </w:p>
    <w:p w:rsidR="00AE066E" w:rsidRDefault="00AE066E" w:rsidP="00AE066E">
      <w:pPr>
        <w:jc w:val="center"/>
        <w:rPr>
          <w:b/>
          <w:sz w:val="28"/>
          <w:szCs w:val="28"/>
        </w:rPr>
      </w:pPr>
    </w:p>
    <w:p w:rsidR="00AE066E" w:rsidRDefault="00AE066E" w:rsidP="00AE06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AE066E" w:rsidRDefault="00AE066E" w:rsidP="00AE066E">
      <w:pPr>
        <w:rPr>
          <w:b/>
          <w:sz w:val="28"/>
          <w:szCs w:val="28"/>
        </w:rPr>
      </w:pPr>
    </w:p>
    <w:p w:rsidR="00AE066E" w:rsidRDefault="00AE066E" w:rsidP="00AE066E">
      <w:pPr>
        <w:rPr>
          <w:b/>
          <w:sz w:val="28"/>
          <w:szCs w:val="28"/>
        </w:rPr>
      </w:pPr>
    </w:p>
    <w:p w:rsidR="00AE066E" w:rsidRDefault="00AE066E" w:rsidP="00AE066E">
      <w:pPr>
        <w:rPr>
          <w:b/>
          <w:sz w:val="28"/>
          <w:szCs w:val="28"/>
        </w:rPr>
      </w:pPr>
    </w:p>
    <w:p w:rsidR="00AE066E" w:rsidRDefault="00AE066E" w:rsidP="00AE066E">
      <w:pPr>
        <w:rPr>
          <w:b/>
          <w:sz w:val="28"/>
          <w:szCs w:val="28"/>
        </w:rPr>
      </w:pPr>
    </w:p>
    <w:p w:rsidR="00AE066E" w:rsidRDefault="00AE066E" w:rsidP="00AE066E">
      <w:pPr>
        <w:rPr>
          <w:b/>
          <w:sz w:val="28"/>
          <w:szCs w:val="28"/>
        </w:rPr>
      </w:pPr>
    </w:p>
    <w:p w:rsidR="00AE066E" w:rsidRDefault="00AE066E" w:rsidP="00AE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AE066E" w:rsidRDefault="00AE066E" w:rsidP="00AE0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«Готельно-ресторанна справа»</w:t>
      </w:r>
    </w:p>
    <w:p w:rsidR="00AE066E" w:rsidRDefault="00AE066E" w:rsidP="00AE066E">
      <w:pPr>
        <w:jc w:val="right"/>
        <w:rPr>
          <w:b/>
          <w:sz w:val="28"/>
          <w:szCs w:val="28"/>
        </w:rPr>
      </w:pPr>
    </w:p>
    <w:p w:rsidR="00AE066E" w:rsidRDefault="00AE066E" w:rsidP="00AE066E">
      <w:pPr>
        <w:rPr>
          <w:sz w:val="28"/>
          <w:szCs w:val="28"/>
        </w:rPr>
      </w:pPr>
    </w:p>
    <w:p w:rsidR="00AE066E" w:rsidRDefault="00AE066E" w:rsidP="00AE066E">
      <w:pPr>
        <w:rPr>
          <w:sz w:val="28"/>
          <w:szCs w:val="28"/>
        </w:rPr>
      </w:pPr>
    </w:p>
    <w:p w:rsidR="00AE066E" w:rsidRPr="0005296C" w:rsidRDefault="00AE066E" w:rsidP="00AE066E">
      <w:pPr>
        <w:rPr>
          <w:sz w:val="28"/>
          <w:szCs w:val="28"/>
        </w:rPr>
      </w:pPr>
      <w:r>
        <w:rPr>
          <w:sz w:val="28"/>
          <w:szCs w:val="28"/>
        </w:rPr>
        <w:t>Другого (магістерського</w:t>
      </w:r>
      <w:r w:rsidRPr="0005296C">
        <w:rPr>
          <w:sz w:val="28"/>
          <w:szCs w:val="28"/>
        </w:rPr>
        <w:t>) рівня вищої освіти</w:t>
      </w:r>
    </w:p>
    <w:p w:rsidR="00AE066E" w:rsidRPr="00965CB5" w:rsidRDefault="00AE066E" w:rsidP="00AE066E">
      <w:pPr>
        <w:jc w:val="both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241</w:t>
      </w:r>
      <w:r w:rsidRPr="00965C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«Готельно-ресторанна справа»</w:t>
      </w:r>
    </w:p>
    <w:p w:rsidR="00AE066E" w:rsidRDefault="00AE066E" w:rsidP="00AE066E">
      <w:pPr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24 Сфера обслуговування</w:t>
      </w:r>
      <w:r w:rsidRPr="0005296C">
        <w:rPr>
          <w:sz w:val="28"/>
          <w:szCs w:val="28"/>
          <w:u w:val="single"/>
        </w:rPr>
        <w:t xml:space="preserve"> </w:t>
      </w:r>
    </w:p>
    <w:p w:rsidR="00AE066E" w:rsidRPr="00965CB5" w:rsidRDefault="00AE066E" w:rsidP="00AE066E">
      <w:pPr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>
        <w:rPr>
          <w:sz w:val="28"/>
          <w:szCs w:val="28"/>
          <w:u w:val="single"/>
        </w:rPr>
        <w:t xml:space="preserve"> магістр з готельно-ресторанної справи</w:t>
      </w:r>
    </w:p>
    <w:p w:rsidR="00AE066E" w:rsidRDefault="00AE066E" w:rsidP="00AE066E">
      <w:pPr>
        <w:rPr>
          <w:sz w:val="20"/>
        </w:rPr>
      </w:pPr>
    </w:p>
    <w:p w:rsidR="00AE066E" w:rsidRDefault="00AE066E" w:rsidP="00AE066E">
      <w:pPr>
        <w:rPr>
          <w:sz w:val="20"/>
        </w:rPr>
      </w:pPr>
    </w:p>
    <w:p w:rsidR="00AE066E" w:rsidRDefault="00AE066E" w:rsidP="00AE066E">
      <w:pPr>
        <w:rPr>
          <w:sz w:val="20"/>
        </w:rPr>
      </w:pPr>
    </w:p>
    <w:p w:rsidR="00AE066E" w:rsidRPr="000F1D75" w:rsidRDefault="00AE066E" w:rsidP="00AE066E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AE066E" w:rsidRDefault="00AE066E" w:rsidP="00AE066E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AE066E" w:rsidRDefault="00AE066E" w:rsidP="00AE066E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AE066E" w:rsidRDefault="00AE066E" w:rsidP="00AE066E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AE066E" w:rsidRDefault="00AE066E" w:rsidP="00AE066E">
      <w:pPr>
        <w:spacing w:line="360" w:lineRule="auto"/>
        <w:jc w:val="center"/>
        <w:rPr>
          <w:sz w:val="28"/>
          <w:szCs w:val="28"/>
        </w:rPr>
      </w:pPr>
    </w:p>
    <w:p w:rsidR="00AE066E" w:rsidRDefault="00AE066E" w:rsidP="00AE066E">
      <w:pPr>
        <w:spacing w:line="360" w:lineRule="auto"/>
        <w:jc w:val="center"/>
        <w:rPr>
          <w:sz w:val="28"/>
          <w:szCs w:val="28"/>
        </w:rPr>
      </w:pPr>
    </w:p>
    <w:p w:rsidR="00AE066E" w:rsidRDefault="00AE066E" w:rsidP="00AE066E">
      <w:pPr>
        <w:spacing w:line="360" w:lineRule="auto"/>
        <w:jc w:val="center"/>
        <w:rPr>
          <w:sz w:val="28"/>
          <w:szCs w:val="28"/>
        </w:rPr>
      </w:pPr>
    </w:p>
    <w:p w:rsidR="00AE066E" w:rsidRDefault="00AE066E" w:rsidP="00AE066E">
      <w:pPr>
        <w:spacing w:line="360" w:lineRule="auto"/>
        <w:jc w:val="center"/>
        <w:rPr>
          <w:sz w:val="28"/>
          <w:szCs w:val="28"/>
        </w:rPr>
      </w:pPr>
    </w:p>
    <w:p w:rsidR="00AE066E" w:rsidRDefault="00AE066E" w:rsidP="00AE06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39580E" w:rsidRDefault="0039580E">
      <w:pPr>
        <w:rPr>
          <w:sz w:val="20"/>
        </w:rPr>
        <w:sectPr w:rsidR="0039580E">
          <w:type w:val="continuous"/>
          <w:pgSz w:w="11910" w:h="16840"/>
          <w:pgMar w:top="560" w:right="620" w:bottom="280" w:left="1480" w:header="720" w:footer="720" w:gutter="0"/>
          <w:cols w:space="720"/>
        </w:sectPr>
      </w:pPr>
    </w:p>
    <w:p w:rsidR="0039580E" w:rsidRDefault="0039580E">
      <w:pPr>
        <w:pStyle w:val="a3"/>
        <w:spacing w:before="8"/>
        <w:rPr>
          <w:sz w:val="12"/>
        </w:rPr>
      </w:pPr>
    </w:p>
    <w:p w:rsidR="0039580E" w:rsidRDefault="006C2DCA">
      <w:pPr>
        <w:spacing w:before="89"/>
        <w:ind w:left="4189" w:right="4194"/>
        <w:jc w:val="center"/>
        <w:rPr>
          <w:b/>
          <w:sz w:val="28"/>
        </w:rPr>
      </w:pPr>
      <w:r>
        <w:rPr>
          <w:b/>
          <w:sz w:val="28"/>
        </w:rPr>
        <w:t>Передмова</w:t>
      </w:r>
    </w:p>
    <w:p w:rsidR="0039580E" w:rsidRDefault="0039580E">
      <w:pPr>
        <w:pStyle w:val="a3"/>
        <w:spacing w:before="7"/>
        <w:rPr>
          <w:b/>
          <w:sz w:val="23"/>
        </w:rPr>
      </w:pPr>
    </w:p>
    <w:p w:rsidR="0039580E" w:rsidRDefault="006C2DCA">
      <w:pPr>
        <w:pStyle w:val="a3"/>
        <w:spacing w:line="360" w:lineRule="auto"/>
        <w:ind w:left="222" w:right="338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«Готельно-ресторанна</w:t>
      </w:r>
      <w:r>
        <w:rPr>
          <w:spacing w:val="1"/>
        </w:rPr>
        <w:t xml:space="preserve"> </w:t>
      </w:r>
      <w:r>
        <w:t>справа»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 фахівців за другим (магістерським) рівнем вищої освіти (згідно</w:t>
      </w:r>
      <w:r>
        <w:rPr>
          <w:spacing w:val="1"/>
        </w:rPr>
        <w:t xml:space="preserve"> </w:t>
      </w:r>
      <w:r>
        <w:t>стандарту вищої освіти України для другого (магістерського) рівня вищої</w:t>
      </w:r>
      <w:r>
        <w:rPr>
          <w:spacing w:val="1"/>
        </w:rPr>
        <w:t xml:space="preserve"> </w:t>
      </w:r>
      <w:r>
        <w:t xml:space="preserve">освіти, спеціальності 241 Готельно-ресторанна справа. </w:t>
      </w:r>
      <w:r w:rsidR="00FD0709">
        <w:t xml:space="preserve">(наказ від 07.02.2023р. № 597-Д) </w:t>
      </w:r>
      <w:r>
        <w:t>розроблена робочою групою кафедри готельно-ресторанного та</w:t>
      </w:r>
      <w:r>
        <w:rPr>
          <w:spacing w:val="1"/>
        </w:rPr>
        <w:t xml:space="preserve"> </w:t>
      </w:r>
      <w:r>
        <w:t>туристичного бізнесу</w:t>
      </w:r>
      <w:r>
        <w:rPr>
          <w:spacing w:val="1"/>
        </w:rPr>
        <w:t xml:space="preserve"> </w:t>
      </w:r>
      <w:r>
        <w:t>ХДУ у</w:t>
      </w:r>
      <w:r>
        <w:rPr>
          <w:spacing w:val="-19"/>
        </w:rPr>
        <w:t xml:space="preserve"> </w:t>
      </w:r>
      <w:r>
        <w:t>складі:</w:t>
      </w:r>
    </w:p>
    <w:p w:rsidR="00FD0709" w:rsidRDefault="00FD0709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proofErr w:type="spellStart"/>
      <w:r>
        <w:rPr>
          <w:b/>
          <w:sz w:val="28"/>
        </w:rPr>
        <w:t>Бура</w:t>
      </w:r>
      <w:r w:rsidRPr="00FD0709">
        <w:rPr>
          <w:b/>
          <w:sz w:val="28"/>
        </w:rPr>
        <w:t>к</w:t>
      </w:r>
      <w:proofErr w:type="spellEnd"/>
      <w:r w:rsidRPr="00FD0709">
        <w:rPr>
          <w:b/>
          <w:spacing w:val="65"/>
          <w:sz w:val="28"/>
        </w:rPr>
        <w:t xml:space="preserve"> </w:t>
      </w:r>
      <w:r w:rsidRPr="00FD0709">
        <w:rPr>
          <w:b/>
          <w:sz w:val="28"/>
        </w:rPr>
        <w:t>В.Г.,</w:t>
      </w:r>
      <w:r w:rsidRPr="00FD0709">
        <w:rPr>
          <w:spacing w:val="64"/>
          <w:sz w:val="28"/>
        </w:rPr>
        <w:t xml:space="preserve"> </w:t>
      </w:r>
      <w:r w:rsidRPr="00FD0709">
        <w:rPr>
          <w:sz w:val="28"/>
        </w:rPr>
        <w:t>кандидатка</w:t>
      </w:r>
      <w:r w:rsidRPr="00FD0709">
        <w:rPr>
          <w:spacing w:val="65"/>
          <w:sz w:val="28"/>
        </w:rPr>
        <w:t xml:space="preserve"> </w:t>
      </w:r>
      <w:r w:rsidRPr="00FD0709">
        <w:rPr>
          <w:sz w:val="28"/>
        </w:rPr>
        <w:t>технічних</w:t>
      </w:r>
      <w:r w:rsidRPr="00FD0709">
        <w:rPr>
          <w:spacing w:val="66"/>
          <w:sz w:val="28"/>
        </w:rPr>
        <w:t xml:space="preserve"> </w:t>
      </w:r>
      <w:r w:rsidRPr="00FD0709">
        <w:rPr>
          <w:sz w:val="28"/>
        </w:rPr>
        <w:t>наук,</w:t>
      </w:r>
      <w:r w:rsidRPr="00FD0709">
        <w:rPr>
          <w:spacing w:val="64"/>
          <w:sz w:val="28"/>
        </w:rPr>
        <w:t xml:space="preserve"> </w:t>
      </w:r>
      <w:proofErr w:type="spellStart"/>
      <w:r w:rsidRPr="00FD0709">
        <w:rPr>
          <w:sz w:val="28"/>
        </w:rPr>
        <w:t>доцентка</w:t>
      </w:r>
      <w:proofErr w:type="spellEnd"/>
      <w:r w:rsidRPr="00FD0709">
        <w:rPr>
          <w:spacing w:val="65"/>
          <w:sz w:val="28"/>
        </w:rPr>
        <w:t xml:space="preserve"> </w:t>
      </w:r>
      <w:r w:rsidRPr="00FD0709">
        <w:rPr>
          <w:sz w:val="28"/>
        </w:rPr>
        <w:t xml:space="preserve">кафедри </w:t>
      </w:r>
      <w:proofErr w:type="spellStart"/>
      <w:r w:rsidRPr="00FD0709">
        <w:rPr>
          <w:sz w:val="28"/>
        </w:rPr>
        <w:t>готельно-</w:t>
      </w:r>
      <w:proofErr w:type="spellEnd"/>
      <w:r w:rsidRPr="00FD0709">
        <w:rPr>
          <w:spacing w:val="-67"/>
          <w:sz w:val="28"/>
        </w:rPr>
        <w:t xml:space="preserve"> </w:t>
      </w:r>
      <w:r w:rsidRPr="00FD0709">
        <w:rPr>
          <w:sz w:val="28"/>
        </w:rPr>
        <w:t>ресторанного та туристичного</w:t>
      </w:r>
      <w:r w:rsidRPr="00FD0709">
        <w:rPr>
          <w:spacing w:val="1"/>
          <w:sz w:val="28"/>
        </w:rPr>
        <w:t xml:space="preserve"> </w:t>
      </w:r>
      <w:r w:rsidRPr="00FD0709">
        <w:rPr>
          <w:sz w:val="28"/>
        </w:rPr>
        <w:t xml:space="preserve">бізнесу, </w:t>
      </w:r>
      <w:proofErr w:type="spellStart"/>
      <w:r w:rsidRPr="00FD0709">
        <w:rPr>
          <w:sz w:val="28"/>
        </w:rPr>
        <w:t>в.о</w:t>
      </w:r>
      <w:proofErr w:type="spellEnd"/>
      <w:r w:rsidRPr="00FD0709">
        <w:rPr>
          <w:sz w:val="28"/>
        </w:rPr>
        <w:t xml:space="preserve">. завідувачки кафедри </w:t>
      </w:r>
      <w:proofErr w:type="spellStart"/>
      <w:r w:rsidRPr="00FD0709">
        <w:rPr>
          <w:sz w:val="28"/>
        </w:rPr>
        <w:t>готельно-</w:t>
      </w:r>
      <w:proofErr w:type="spellEnd"/>
      <w:r w:rsidRPr="00FD0709">
        <w:rPr>
          <w:spacing w:val="-67"/>
          <w:sz w:val="28"/>
        </w:rPr>
        <w:t xml:space="preserve"> </w:t>
      </w:r>
      <w:r w:rsidRPr="00FD0709">
        <w:rPr>
          <w:sz w:val="28"/>
        </w:rPr>
        <w:t>ресторанного та туристичного</w:t>
      </w:r>
      <w:r w:rsidRPr="00FD0709">
        <w:rPr>
          <w:spacing w:val="1"/>
          <w:sz w:val="28"/>
        </w:rPr>
        <w:t xml:space="preserve"> </w:t>
      </w:r>
      <w:r>
        <w:rPr>
          <w:sz w:val="28"/>
        </w:rPr>
        <w:t>бізнесу, гарант освітньої програми;</w:t>
      </w:r>
    </w:p>
    <w:p w:rsidR="00FD0709" w:rsidRDefault="00FD0709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proofErr w:type="spellStart"/>
      <w:r w:rsidRPr="009A697B">
        <w:rPr>
          <w:b/>
          <w:sz w:val="28"/>
        </w:rPr>
        <w:t>Тюхтенко</w:t>
      </w:r>
      <w:proofErr w:type="spellEnd"/>
      <w:r w:rsidRPr="009A697B">
        <w:rPr>
          <w:b/>
          <w:sz w:val="28"/>
        </w:rPr>
        <w:t xml:space="preserve"> Н.А.</w:t>
      </w:r>
      <w:r w:rsidRPr="0006302D">
        <w:rPr>
          <w:sz w:val="28"/>
        </w:rPr>
        <w:t xml:space="preserve">, </w:t>
      </w:r>
      <w:proofErr w:type="spellStart"/>
      <w:r w:rsidRPr="0006302D">
        <w:rPr>
          <w:sz w:val="28"/>
        </w:rPr>
        <w:t>докторка</w:t>
      </w:r>
      <w:proofErr w:type="spellEnd"/>
      <w:r w:rsidRPr="0006302D">
        <w:rPr>
          <w:sz w:val="28"/>
        </w:rPr>
        <w:t xml:space="preserve"> економічних наук, професорка кафедри економіки, менеджменту та адміністрування</w:t>
      </w:r>
      <w:r>
        <w:rPr>
          <w:sz w:val="28"/>
        </w:rPr>
        <w:t>, гарант освітньої програми;</w:t>
      </w:r>
      <w:r w:rsidRPr="0006302D">
        <w:rPr>
          <w:sz w:val="28"/>
        </w:rPr>
        <w:t xml:space="preserve"> </w:t>
      </w:r>
    </w:p>
    <w:p w:rsidR="00FD0709" w:rsidRDefault="00FD0709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proofErr w:type="spellStart"/>
      <w:r>
        <w:rPr>
          <w:sz w:val="28"/>
        </w:rPr>
        <w:t>М</w:t>
      </w:r>
      <w:r w:rsidRPr="009A697B">
        <w:rPr>
          <w:b/>
          <w:sz w:val="28"/>
        </w:rPr>
        <w:t>акієнко</w:t>
      </w:r>
      <w:proofErr w:type="spellEnd"/>
      <w:r w:rsidRPr="009A697B">
        <w:rPr>
          <w:b/>
          <w:sz w:val="28"/>
        </w:rPr>
        <w:t xml:space="preserve"> О.А.,</w:t>
      </w:r>
      <w:r w:rsidRPr="0006302D">
        <w:rPr>
          <w:sz w:val="28"/>
        </w:rPr>
        <w:t xml:space="preserve"> кандидат історичних наук, доцент</w:t>
      </w:r>
      <w:r w:rsidRPr="0006302D">
        <w:rPr>
          <w:spacing w:val="65"/>
          <w:sz w:val="28"/>
        </w:rPr>
        <w:t xml:space="preserve"> </w:t>
      </w:r>
      <w:r w:rsidRPr="0006302D">
        <w:rPr>
          <w:sz w:val="28"/>
        </w:rPr>
        <w:t xml:space="preserve">кафедри </w:t>
      </w:r>
      <w:proofErr w:type="spellStart"/>
      <w:r w:rsidRPr="0006302D">
        <w:rPr>
          <w:sz w:val="28"/>
        </w:rPr>
        <w:t>готельно-</w:t>
      </w:r>
      <w:proofErr w:type="spellEnd"/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ресторанного та туристичного</w:t>
      </w:r>
      <w:r w:rsidRPr="0006302D">
        <w:rPr>
          <w:spacing w:val="1"/>
          <w:sz w:val="28"/>
        </w:rPr>
        <w:t xml:space="preserve"> </w:t>
      </w:r>
      <w:r w:rsidRPr="0006302D">
        <w:rPr>
          <w:sz w:val="28"/>
        </w:rPr>
        <w:t xml:space="preserve">бізнесу; </w:t>
      </w:r>
    </w:p>
    <w:p w:rsidR="006C2DCA" w:rsidRDefault="006C2DCA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r w:rsidRPr="00D373D4">
        <w:rPr>
          <w:b/>
          <w:sz w:val="28"/>
        </w:rPr>
        <w:t>Сорокіна А.М.,</w:t>
      </w:r>
      <w:r>
        <w:rPr>
          <w:sz w:val="28"/>
        </w:rPr>
        <w:t xml:space="preserve"> асистентка кафедри </w:t>
      </w:r>
      <w:proofErr w:type="spellStart"/>
      <w:r w:rsidRPr="0006302D">
        <w:rPr>
          <w:sz w:val="28"/>
        </w:rPr>
        <w:t>готельно-</w:t>
      </w:r>
      <w:proofErr w:type="spellEnd"/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ресторанного та туристичного</w:t>
      </w:r>
      <w:r w:rsidRPr="0006302D">
        <w:rPr>
          <w:spacing w:val="1"/>
          <w:sz w:val="28"/>
        </w:rPr>
        <w:t xml:space="preserve"> </w:t>
      </w:r>
      <w:r w:rsidRPr="0006302D">
        <w:rPr>
          <w:sz w:val="28"/>
        </w:rPr>
        <w:t>бізнесу;</w:t>
      </w:r>
    </w:p>
    <w:p w:rsidR="00FD0709" w:rsidRDefault="00FD0709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proofErr w:type="spellStart"/>
      <w:r w:rsidRPr="00FD0709">
        <w:rPr>
          <w:b/>
          <w:sz w:val="28"/>
        </w:rPr>
        <w:t>Ященко</w:t>
      </w:r>
      <w:proofErr w:type="spellEnd"/>
      <w:r w:rsidRPr="00FD0709">
        <w:rPr>
          <w:b/>
          <w:sz w:val="28"/>
        </w:rPr>
        <w:t xml:space="preserve"> К.В.,</w:t>
      </w:r>
      <w:r>
        <w:rPr>
          <w:sz w:val="28"/>
        </w:rPr>
        <w:t xml:space="preserve"> </w:t>
      </w:r>
      <w:r w:rsidRPr="0006302D">
        <w:rPr>
          <w:sz w:val="28"/>
        </w:rPr>
        <w:t>здобувач</w:t>
      </w:r>
      <w:r>
        <w:rPr>
          <w:sz w:val="28"/>
        </w:rPr>
        <w:t>ка</w:t>
      </w:r>
      <w:r w:rsidRPr="0006302D">
        <w:rPr>
          <w:spacing w:val="9"/>
          <w:sz w:val="28"/>
        </w:rPr>
        <w:t xml:space="preserve"> </w:t>
      </w:r>
      <w:r>
        <w:rPr>
          <w:spacing w:val="9"/>
          <w:sz w:val="28"/>
        </w:rPr>
        <w:t>другого</w:t>
      </w:r>
      <w:r w:rsidRPr="0006302D">
        <w:rPr>
          <w:spacing w:val="8"/>
          <w:sz w:val="28"/>
        </w:rPr>
        <w:t xml:space="preserve"> </w:t>
      </w:r>
      <w:r>
        <w:rPr>
          <w:sz w:val="28"/>
        </w:rPr>
        <w:t>(магістерського</w:t>
      </w:r>
      <w:r w:rsidRPr="0006302D">
        <w:rPr>
          <w:sz w:val="28"/>
        </w:rPr>
        <w:t>)</w:t>
      </w:r>
      <w:r w:rsidRPr="0006302D">
        <w:rPr>
          <w:spacing w:val="5"/>
          <w:sz w:val="28"/>
        </w:rPr>
        <w:t xml:space="preserve"> </w:t>
      </w:r>
      <w:r w:rsidRPr="0006302D">
        <w:rPr>
          <w:sz w:val="28"/>
        </w:rPr>
        <w:t>рівня</w:t>
      </w:r>
      <w:r w:rsidRPr="0006302D">
        <w:rPr>
          <w:spacing w:val="8"/>
          <w:sz w:val="28"/>
        </w:rPr>
        <w:t xml:space="preserve"> </w:t>
      </w:r>
      <w:r w:rsidRPr="0006302D">
        <w:rPr>
          <w:sz w:val="28"/>
        </w:rPr>
        <w:t>вищої</w:t>
      </w:r>
      <w:r w:rsidRPr="0006302D">
        <w:rPr>
          <w:spacing w:val="-67"/>
          <w:sz w:val="28"/>
        </w:rPr>
        <w:t xml:space="preserve"> </w:t>
      </w:r>
      <w:r w:rsidRPr="0006302D">
        <w:rPr>
          <w:sz w:val="28"/>
        </w:rPr>
        <w:t>освіти,</w:t>
      </w:r>
      <w:r w:rsidRPr="0006302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1</w:t>
      </w:r>
      <w:r w:rsidRPr="0006302D">
        <w:rPr>
          <w:sz w:val="28"/>
        </w:rPr>
        <w:t xml:space="preserve"> курсу</w:t>
      </w:r>
      <w:r w:rsidRPr="0006302D">
        <w:rPr>
          <w:spacing w:val="-5"/>
          <w:sz w:val="28"/>
        </w:rPr>
        <w:t xml:space="preserve"> </w:t>
      </w:r>
      <w:r w:rsidRPr="0006302D">
        <w:rPr>
          <w:sz w:val="28"/>
        </w:rPr>
        <w:t>за</w:t>
      </w:r>
      <w:r w:rsidRPr="0006302D">
        <w:rPr>
          <w:spacing w:val="-1"/>
          <w:sz w:val="28"/>
        </w:rPr>
        <w:t xml:space="preserve"> </w:t>
      </w:r>
      <w:r w:rsidRPr="0006302D">
        <w:rPr>
          <w:sz w:val="28"/>
        </w:rPr>
        <w:t>спеціальністю</w:t>
      </w:r>
      <w:r w:rsidRPr="0006302D">
        <w:rPr>
          <w:spacing w:val="-2"/>
          <w:sz w:val="28"/>
        </w:rPr>
        <w:t xml:space="preserve"> </w:t>
      </w:r>
      <w:r w:rsidRPr="0006302D">
        <w:rPr>
          <w:sz w:val="28"/>
        </w:rPr>
        <w:t>«Готельно-ресторанна</w:t>
      </w:r>
      <w:r w:rsidRPr="0006302D">
        <w:rPr>
          <w:spacing w:val="-1"/>
          <w:sz w:val="28"/>
        </w:rPr>
        <w:t xml:space="preserve"> </w:t>
      </w:r>
      <w:r w:rsidRPr="0006302D">
        <w:rPr>
          <w:sz w:val="28"/>
        </w:rPr>
        <w:t>справа»;</w:t>
      </w:r>
    </w:p>
    <w:p w:rsidR="0039580E" w:rsidRPr="00FD0709" w:rsidRDefault="00FD0709" w:rsidP="00FD0709">
      <w:pPr>
        <w:pStyle w:val="a4"/>
        <w:numPr>
          <w:ilvl w:val="0"/>
          <w:numId w:val="9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r w:rsidRPr="00FD0709">
        <w:rPr>
          <w:b/>
          <w:sz w:val="28"/>
        </w:rPr>
        <w:t>П</w:t>
      </w:r>
      <w:r w:rsidR="006C2DCA" w:rsidRPr="00FD0709">
        <w:rPr>
          <w:b/>
          <w:sz w:val="28"/>
        </w:rPr>
        <w:t>ластун</w:t>
      </w:r>
      <w:r w:rsidR="006C2DCA" w:rsidRPr="00FD0709">
        <w:rPr>
          <w:b/>
          <w:spacing w:val="-3"/>
          <w:sz w:val="28"/>
        </w:rPr>
        <w:t xml:space="preserve"> </w:t>
      </w:r>
      <w:r w:rsidR="006C2DCA" w:rsidRPr="00FD0709">
        <w:rPr>
          <w:b/>
          <w:sz w:val="28"/>
        </w:rPr>
        <w:t>А.А.,</w:t>
      </w:r>
      <w:r w:rsidR="006C2DCA" w:rsidRPr="00FD0709">
        <w:rPr>
          <w:spacing w:val="-4"/>
          <w:sz w:val="28"/>
        </w:rPr>
        <w:t xml:space="preserve"> </w:t>
      </w:r>
      <w:r w:rsidR="006C2DCA" w:rsidRPr="00FD0709">
        <w:rPr>
          <w:sz w:val="28"/>
        </w:rPr>
        <w:t>заступник</w:t>
      </w:r>
      <w:r w:rsidR="006C2DCA" w:rsidRPr="00FD0709">
        <w:rPr>
          <w:spacing w:val="-3"/>
          <w:sz w:val="28"/>
        </w:rPr>
        <w:t xml:space="preserve"> </w:t>
      </w:r>
      <w:r w:rsidR="006C2DCA" w:rsidRPr="00FD0709">
        <w:rPr>
          <w:sz w:val="28"/>
        </w:rPr>
        <w:t>керуючого готелем</w:t>
      </w:r>
      <w:r w:rsidR="006C2DCA" w:rsidRPr="00FD0709">
        <w:rPr>
          <w:spacing w:val="-5"/>
          <w:sz w:val="28"/>
        </w:rPr>
        <w:t xml:space="preserve"> </w:t>
      </w:r>
      <w:r w:rsidR="006C2DCA" w:rsidRPr="00FD0709">
        <w:rPr>
          <w:sz w:val="28"/>
        </w:rPr>
        <w:t>«Оптима</w:t>
      </w:r>
      <w:r w:rsidR="006C2DCA" w:rsidRPr="00FD0709">
        <w:rPr>
          <w:spacing w:val="-3"/>
          <w:sz w:val="28"/>
        </w:rPr>
        <w:t xml:space="preserve"> </w:t>
      </w:r>
      <w:r w:rsidR="006C2DCA" w:rsidRPr="00FD0709">
        <w:rPr>
          <w:sz w:val="28"/>
        </w:rPr>
        <w:t>Херсон».</w:t>
      </w:r>
    </w:p>
    <w:p w:rsidR="0039580E" w:rsidRDefault="0039580E" w:rsidP="00FD0709">
      <w:pPr>
        <w:pStyle w:val="a3"/>
        <w:tabs>
          <w:tab w:val="left" w:pos="0"/>
        </w:tabs>
        <w:ind w:hanging="932"/>
        <w:jc w:val="both"/>
        <w:rPr>
          <w:sz w:val="30"/>
        </w:rPr>
      </w:pPr>
    </w:p>
    <w:p w:rsidR="0039580E" w:rsidRDefault="0039580E">
      <w:pPr>
        <w:pStyle w:val="a3"/>
        <w:rPr>
          <w:sz w:val="30"/>
        </w:rPr>
      </w:pPr>
    </w:p>
    <w:p w:rsidR="0039580E" w:rsidRDefault="0039580E">
      <w:pPr>
        <w:pStyle w:val="a3"/>
        <w:spacing w:before="10"/>
        <w:rPr>
          <w:sz w:val="37"/>
        </w:rPr>
      </w:pPr>
    </w:p>
    <w:p w:rsidR="0039580E" w:rsidRDefault="006C2DCA">
      <w:pPr>
        <w:pStyle w:val="a3"/>
        <w:spacing w:line="360" w:lineRule="auto"/>
        <w:ind w:left="222" w:right="231" w:firstLine="566"/>
        <w:jc w:val="both"/>
      </w:pPr>
      <w:r>
        <w:t>Ця освітньо-професійна програма не може бути повністю або частково</w:t>
      </w:r>
      <w:r>
        <w:rPr>
          <w:spacing w:val="1"/>
        </w:rPr>
        <w:t xml:space="preserve"> </w:t>
      </w:r>
      <w:r>
        <w:t>відтворена,</w:t>
      </w:r>
      <w:r>
        <w:rPr>
          <w:spacing w:val="1"/>
        </w:rPr>
        <w:t xml:space="preserve"> </w:t>
      </w:r>
      <w:r>
        <w:t>тиражована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Херсонського</w:t>
      </w:r>
      <w:r>
        <w:rPr>
          <w:spacing w:val="1"/>
        </w:rPr>
        <w:t xml:space="preserve"> </w:t>
      </w:r>
      <w:r>
        <w:t>державного університету.</w:t>
      </w:r>
    </w:p>
    <w:p w:rsidR="0039580E" w:rsidRDefault="0039580E">
      <w:pPr>
        <w:pStyle w:val="a3"/>
        <w:rPr>
          <w:sz w:val="42"/>
        </w:rPr>
      </w:pPr>
    </w:p>
    <w:p w:rsidR="0039580E" w:rsidRDefault="006C2DCA">
      <w:pPr>
        <w:pStyle w:val="a3"/>
        <w:spacing w:before="1"/>
        <w:ind w:left="788"/>
      </w:pPr>
      <w:r>
        <w:t>Рецензії-відгуки</w:t>
      </w:r>
      <w:r>
        <w:rPr>
          <w:spacing w:val="-6"/>
        </w:rPr>
        <w:t xml:space="preserve"> </w:t>
      </w:r>
      <w:r>
        <w:t>зовнішніх</w:t>
      </w:r>
      <w:r>
        <w:rPr>
          <w:spacing w:val="-5"/>
        </w:rPr>
        <w:t xml:space="preserve"> </w:t>
      </w:r>
      <w:proofErr w:type="spellStart"/>
      <w:r>
        <w:t>стейкголдерів</w:t>
      </w:r>
      <w:proofErr w:type="spellEnd"/>
      <w:r>
        <w:t>:</w:t>
      </w:r>
    </w:p>
    <w:p w:rsidR="0039580E" w:rsidRDefault="006C2DCA">
      <w:pPr>
        <w:pStyle w:val="a4"/>
        <w:numPr>
          <w:ilvl w:val="0"/>
          <w:numId w:val="6"/>
        </w:numPr>
        <w:tabs>
          <w:tab w:val="left" w:pos="1074"/>
        </w:tabs>
        <w:spacing w:before="162"/>
        <w:rPr>
          <w:sz w:val="28"/>
        </w:rPr>
      </w:pPr>
      <w:proofErr w:type="spellStart"/>
      <w:r w:rsidRPr="004E1EAA">
        <w:rPr>
          <w:b/>
          <w:sz w:val="28"/>
        </w:rPr>
        <w:t>Лиманець</w:t>
      </w:r>
      <w:proofErr w:type="spellEnd"/>
      <w:r w:rsidRPr="004E1EAA">
        <w:rPr>
          <w:b/>
          <w:spacing w:val="-4"/>
          <w:sz w:val="28"/>
        </w:rPr>
        <w:t xml:space="preserve"> </w:t>
      </w:r>
      <w:r w:rsidRPr="004E1EAA">
        <w:rPr>
          <w:b/>
          <w:sz w:val="28"/>
        </w:rPr>
        <w:t>Л.М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готелю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Bonita</w:t>
      </w:r>
      <w:proofErr w:type="spellEnd"/>
      <w:r>
        <w:rPr>
          <w:sz w:val="28"/>
        </w:rPr>
        <w:t>».</w:t>
      </w:r>
    </w:p>
    <w:p w:rsidR="0039580E" w:rsidRDefault="006C2DCA">
      <w:pPr>
        <w:pStyle w:val="a4"/>
        <w:numPr>
          <w:ilvl w:val="0"/>
          <w:numId w:val="6"/>
        </w:numPr>
        <w:tabs>
          <w:tab w:val="left" w:pos="1074"/>
        </w:tabs>
        <w:spacing w:before="161"/>
        <w:rPr>
          <w:sz w:val="28"/>
        </w:rPr>
      </w:pPr>
      <w:r w:rsidRPr="004E1EAA">
        <w:rPr>
          <w:b/>
          <w:sz w:val="28"/>
        </w:rPr>
        <w:t>Скрипник</w:t>
      </w:r>
      <w:r w:rsidRPr="004E1EAA">
        <w:rPr>
          <w:b/>
          <w:spacing w:val="-1"/>
          <w:sz w:val="28"/>
        </w:rPr>
        <w:t xml:space="preserve"> </w:t>
      </w:r>
      <w:r w:rsidRPr="004E1EAA">
        <w:rPr>
          <w:b/>
          <w:sz w:val="28"/>
        </w:rPr>
        <w:t>К.А</w:t>
      </w:r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 ресторану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Терраса</w:t>
      </w:r>
      <w:proofErr w:type="spellEnd"/>
      <w:r>
        <w:rPr>
          <w:sz w:val="28"/>
        </w:rPr>
        <w:t>».</w:t>
      </w:r>
    </w:p>
    <w:p w:rsidR="0039580E" w:rsidRDefault="0039580E">
      <w:pPr>
        <w:rPr>
          <w:sz w:val="28"/>
        </w:rPr>
        <w:sectPr w:rsidR="0039580E">
          <w:headerReference w:type="default" r:id="rId7"/>
          <w:pgSz w:w="11910" w:h="16840"/>
          <w:pgMar w:top="960" w:right="620" w:bottom="280" w:left="1480" w:header="746" w:footer="0" w:gutter="0"/>
          <w:pgNumType w:start="2"/>
          <w:cols w:space="720"/>
        </w:sectPr>
      </w:pPr>
    </w:p>
    <w:p w:rsidR="0039580E" w:rsidRDefault="0039580E">
      <w:pPr>
        <w:pStyle w:val="a3"/>
        <w:spacing w:before="6"/>
        <w:rPr>
          <w:sz w:val="12"/>
        </w:rPr>
      </w:pPr>
    </w:p>
    <w:p w:rsidR="0039580E" w:rsidRDefault="006C2DCA">
      <w:pPr>
        <w:pStyle w:val="a4"/>
        <w:numPr>
          <w:ilvl w:val="0"/>
          <w:numId w:val="5"/>
        </w:numPr>
        <w:tabs>
          <w:tab w:val="left" w:pos="1091"/>
        </w:tabs>
        <w:spacing w:before="90" w:line="396" w:lineRule="auto"/>
        <w:ind w:right="858" w:hanging="1669"/>
        <w:rPr>
          <w:b/>
          <w:sz w:val="24"/>
        </w:rPr>
      </w:pPr>
      <w:r>
        <w:rPr>
          <w:b/>
          <w:sz w:val="24"/>
        </w:rPr>
        <w:t>Профіль освітньо-професійної програми «Готельно-ресторанна справа»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спеціальності 241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Готельно-ресторанна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справа</w:t>
      </w:r>
    </w:p>
    <w:p w:rsidR="0039580E" w:rsidRDefault="0039580E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5"/>
      </w:tblGrid>
      <w:tr w:rsidR="0039580E">
        <w:trPr>
          <w:trHeight w:val="277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58" w:lineRule="exact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9580E">
        <w:trPr>
          <w:trHeight w:val="82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вищого</w:t>
            </w:r>
          </w:p>
          <w:p w:rsidR="0039580E" w:rsidRDefault="006C2DCA">
            <w:pPr>
              <w:pStyle w:val="TableParagraph"/>
              <w:spacing w:line="270" w:lineRule="atLeast"/>
              <w:ind w:left="107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навчального закладу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2" w:lineRule="auto"/>
              <w:ind w:left="104" w:right="2432" w:firstLine="2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 бізнесу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права</w:t>
            </w:r>
          </w:p>
          <w:p w:rsidR="0039580E" w:rsidRDefault="006C2DC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</w:tr>
      <w:tr w:rsidR="0039580E">
        <w:trPr>
          <w:trHeight w:val="82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 w:rsidR="0039580E" w:rsidRDefault="006C2DCA">
            <w:pPr>
              <w:pStyle w:val="TableParagraph"/>
              <w:spacing w:line="270" w:lineRule="atLeast"/>
              <w:ind w:left="10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мовою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39580E" w:rsidRDefault="006C2D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програма «Готельно-ресторанна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39580E">
        <w:trPr>
          <w:trHeight w:val="55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</w:p>
          <w:p w:rsidR="0039580E" w:rsidRDefault="006C2D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1рік 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№22003265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HPK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LLL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рівень</w:t>
            </w:r>
          </w:p>
        </w:tc>
      </w:tr>
      <w:tr w:rsidR="0039580E">
        <w:trPr>
          <w:trHeight w:val="27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</w:p>
        </w:tc>
      </w:tr>
      <w:tr w:rsidR="0039580E">
        <w:trPr>
          <w:trHeight w:val="275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6" w:lineRule="exact"/>
              <w:ind w:left="107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5C6CD7" w:rsidP="005C6C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39580E">
        <w:trPr>
          <w:trHeight w:val="827"/>
        </w:trPr>
        <w:tc>
          <w:tcPr>
            <w:tcW w:w="3229" w:type="dxa"/>
          </w:tcPr>
          <w:p w:rsidR="0039580E" w:rsidRDefault="006C2DCA">
            <w:pPr>
              <w:pStyle w:val="TableParagraph"/>
              <w:ind w:left="10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 адреса постійного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</w:p>
          <w:p w:rsidR="0039580E" w:rsidRDefault="006C2DC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DB7C63">
            <w:pPr>
              <w:pStyle w:val="TableParagraph"/>
              <w:ind w:left="104"/>
            </w:pPr>
            <w:hyperlink r:id="rId8">
              <w:r w:rsidR="006C2DCA">
                <w:rPr>
                  <w:color w:val="0462C1"/>
                  <w:spacing w:val="-1"/>
                  <w:u w:val="single" w:color="0462C1"/>
                </w:rPr>
                <w:t>http://www.kspu.edu/About/Faculty/FBP/ChairGenengineerTraining/</w:t>
              </w:r>
            </w:hyperlink>
            <w:r w:rsidR="006C2DCA">
              <w:rPr>
                <w:color w:val="0462C1"/>
              </w:rPr>
              <w:t xml:space="preserve"> </w:t>
            </w:r>
            <w:hyperlink r:id="rId9">
              <w:proofErr w:type="spellStart"/>
              <w:r w:rsidR="006C2DCA">
                <w:rPr>
                  <w:color w:val="0462C1"/>
                  <w:u w:val="single" w:color="0462C1"/>
                </w:rPr>
                <w:t>op.aspx</w:t>
              </w:r>
              <w:proofErr w:type="spellEnd"/>
            </w:hyperlink>
          </w:p>
        </w:tc>
      </w:tr>
      <w:tr w:rsidR="0039580E">
        <w:trPr>
          <w:trHeight w:val="275"/>
        </w:trPr>
        <w:tc>
          <w:tcPr>
            <w:tcW w:w="3229" w:type="dxa"/>
          </w:tcPr>
          <w:p w:rsidR="0039580E" w:rsidRDefault="0039580E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</w:tcPr>
          <w:p w:rsidR="0039580E" w:rsidRDefault="0039580E">
            <w:pPr>
              <w:pStyle w:val="TableParagraph"/>
              <w:rPr>
                <w:sz w:val="20"/>
              </w:rPr>
            </w:pPr>
          </w:p>
        </w:tc>
      </w:tr>
      <w:tr w:rsidR="0039580E">
        <w:trPr>
          <w:trHeight w:val="275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56" w:lineRule="exact"/>
              <w:ind w:left="34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9580E">
        <w:trPr>
          <w:trHeight w:val="1103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формування загальних і спеціальних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 з готельно-ресторанної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справи, здатного вирішувати складні нестандартні завдання і проблеми інноваційного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Південного</w:t>
            </w:r>
          </w:p>
          <w:p w:rsidR="0039580E" w:rsidRDefault="006C2D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регіону.</w:t>
            </w:r>
          </w:p>
        </w:tc>
      </w:tr>
      <w:tr w:rsidR="0039580E">
        <w:trPr>
          <w:trHeight w:val="345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75" w:lineRule="exact"/>
              <w:ind w:left="28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9580E">
        <w:trPr>
          <w:trHeight w:val="1893"/>
        </w:trPr>
        <w:tc>
          <w:tcPr>
            <w:tcW w:w="3229" w:type="dxa"/>
          </w:tcPr>
          <w:p w:rsidR="0039580E" w:rsidRDefault="006C2DCA">
            <w:pPr>
              <w:pStyle w:val="TableParagraph"/>
              <w:spacing w:before="3" w:line="230" w:lineRule="auto"/>
              <w:ind w:left="131" w:right="967"/>
              <w:rPr>
                <w:i/>
                <w:sz w:val="24"/>
              </w:rPr>
            </w:pPr>
            <w:r>
              <w:rPr>
                <w:b/>
                <w:sz w:val="24"/>
              </w:rPr>
              <w:t>Предметна область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спеціальність,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спеціалізація </w:t>
            </w:r>
            <w:r>
              <w:rPr>
                <w:i/>
                <w:sz w:val="24"/>
              </w:rPr>
              <w:t>(за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наявності))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  <w:p w:rsidR="0039580E" w:rsidRDefault="006C2DCA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241 «Готельно-ресторанна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справа»</w:t>
            </w:r>
          </w:p>
          <w:p w:rsidR="0039580E" w:rsidRDefault="006C2DCA">
            <w:pPr>
              <w:pStyle w:val="TableParagraph"/>
              <w:spacing w:line="237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готельно-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господарстві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конфліктологія</w:t>
            </w:r>
            <w:proofErr w:type="spellEnd"/>
            <w:r>
              <w:rPr>
                <w:sz w:val="24"/>
              </w:rPr>
              <w:t>,</w:t>
            </w:r>
          </w:p>
          <w:p w:rsidR="0039580E" w:rsidRDefault="006C2DCA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бізнес-процесами.</w:t>
            </w:r>
          </w:p>
        </w:tc>
      </w:tr>
      <w:tr w:rsidR="0039580E">
        <w:trPr>
          <w:trHeight w:val="2104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5" w:lineRule="auto"/>
              <w:ind w:left="131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28" w:lineRule="auto"/>
              <w:ind w:left="136" w:right="116"/>
              <w:rPr>
                <w:sz w:val="24"/>
              </w:rPr>
            </w:pPr>
            <w:r>
              <w:rPr>
                <w:sz w:val="24"/>
              </w:rPr>
              <w:t>Освітньо-професійна підготовка має прикладний характер;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динамічне,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інтегративне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інтерактивне навчання. Програма пропонує комплексний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готельно-ресторанній</w:t>
            </w:r>
          </w:p>
          <w:p w:rsidR="0039580E" w:rsidRDefault="006C2DCA">
            <w:pPr>
              <w:pStyle w:val="TableParagraph"/>
              <w:spacing w:line="230" w:lineRule="auto"/>
              <w:ind w:left="136"/>
              <w:rPr>
                <w:sz w:val="24"/>
              </w:rPr>
            </w:pPr>
            <w:r>
              <w:rPr>
                <w:sz w:val="24"/>
              </w:rPr>
              <w:t>сфері та реалізує це через освітній процес та практичну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</w:p>
          <w:p w:rsidR="0039580E" w:rsidRDefault="006C2DCA">
            <w:pPr>
              <w:pStyle w:val="TableParagraph"/>
              <w:spacing w:line="262" w:lineRule="exact"/>
              <w:ind w:left="136" w:right="287"/>
              <w:rPr>
                <w:sz w:val="24"/>
              </w:rPr>
            </w:pPr>
            <w:r>
              <w:rPr>
                <w:sz w:val="24"/>
              </w:rPr>
              <w:t>орієнтовані на актуальні напрями, в межах яких можлива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здобувача.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70" w:lineRule="exact"/>
              <w:ind w:left="131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 освітньої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Загальна освіта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готельно-ресторанної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справи</w:t>
            </w:r>
          </w:p>
        </w:tc>
      </w:tr>
      <w:tr w:rsidR="0039580E">
        <w:trPr>
          <w:trHeight w:val="534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8" w:lineRule="exact"/>
              <w:ind w:left="196" w:right="1656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tabs>
                <w:tab w:val="left" w:pos="2415"/>
                <w:tab w:val="left" w:pos="2938"/>
                <w:tab w:val="left" w:pos="4965"/>
              </w:tabs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Міждисциплінарна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багатопрофільна</w:t>
            </w:r>
            <w:r>
              <w:rPr>
                <w:sz w:val="24"/>
              </w:rPr>
              <w:tab/>
              <w:t>підготовка</w:t>
            </w:r>
          </w:p>
          <w:p w:rsidR="0039580E" w:rsidRDefault="006C2DCA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фахівців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</w:tbl>
    <w:p w:rsidR="0039580E" w:rsidRDefault="0039580E">
      <w:pPr>
        <w:spacing w:line="257" w:lineRule="exact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5"/>
      </w:tblGrid>
      <w:tr w:rsidR="0039580E">
        <w:trPr>
          <w:trHeight w:val="266"/>
        </w:trPr>
        <w:tc>
          <w:tcPr>
            <w:tcW w:w="3229" w:type="dxa"/>
          </w:tcPr>
          <w:p w:rsidR="0039580E" w:rsidRDefault="0039580E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</w:tcPr>
          <w:p w:rsidR="0039580E" w:rsidRDefault="0039580E">
            <w:pPr>
              <w:pStyle w:val="TableParagraph"/>
              <w:rPr>
                <w:sz w:val="18"/>
              </w:rPr>
            </w:pPr>
          </w:p>
        </w:tc>
      </w:tr>
      <w:tr w:rsidR="0039580E">
        <w:trPr>
          <w:trHeight w:val="403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9580E">
        <w:trPr>
          <w:trHeight w:val="6900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працевлаштування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ind w:left="104" w:right="197"/>
              <w:jc w:val="both"/>
              <w:rPr>
                <w:sz w:val="24"/>
              </w:rPr>
            </w:pPr>
            <w:r>
              <w:rPr>
                <w:sz w:val="24"/>
              </w:rPr>
              <w:t>Випускники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(Класифікатор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груп:</w:t>
            </w:r>
          </w:p>
          <w:p w:rsidR="0039580E" w:rsidRDefault="006C2DCA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1210.1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Керівники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</w:p>
          <w:p w:rsidR="0039580E" w:rsidRDefault="006C2DCA">
            <w:pPr>
              <w:pStyle w:val="TableParagraph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1225 Керівники 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підрозділів в ресторанах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1238 Керівники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  <w:p w:rsidR="0039580E" w:rsidRDefault="006C2DCA">
            <w:pPr>
              <w:pStyle w:val="TableParagraph"/>
              <w:ind w:left="138" w:right="101"/>
              <w:jc w:val="both"/>
              <w:rPr>
                <w:sz w:val="24"/>
              </w:rPr>
            </w:pPr>
            <w:r>
              <w:rPr>
                <w:sz w:val="24"/>
              </w:rPr>
              <w:t>1315 Керівники малих підприємств-готелів та ресторанів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  <w:p w:rsidR="0039580E" w:rsidRDefault="006C2DCA">
            <w:pPr>
              <w:pStyle w:val="TableParagraph"/>
              <w:ind w:left="138" w:right="105"/>
              <w:jc w:val="both"/>
              <w:rPr>
                <w:sz w:val="24"/>
              </w:rPr>
            </w:pPr>
            <w:r>
              <w:rPr>
                <w:sz w:val="24"/>
              </w:rPr>
              <w:t>1455 Менеджери (управителі) в готелях та інших місцях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</w:p>
          <w:p w:rsidR="0039580E" w:rsidRDefault="006C2DCA">
            <w:pPr>
              <w:pStyle w:val="TableParagraph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1455.1 Менеджери (управителі) в готельному господарстві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</w:p>
          <w:p w:rsidR="0039580E" w:rsidRDefault="006C2DCA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1456.1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ресторанах</w:t>
            </w:r>
          </w:p>
          <w:p w:rsidR="0039580E" w:rsidRDefault="006C2DC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1456.2 Менеджери (управителі) в кафе, барах, їдальнях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1456.3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Менеджери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(управителі)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підприємствах,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готують та постачають готові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страви</w:t>
            </w:r>
          </w:p>
          <w:p w:rsidR="0039580E" w:rsidRDefault="006C2DC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2471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Професіонали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</w:p>
          <w:p w:rsidR="0039580E" w:rsidRDefault="006C2DCA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2482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Професіонали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готельної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ресторанної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  <w:p w:rsidR="0039580E" w:rsidRDefault="006C2DCA">
            <w:pPr>
              <w:pStyle w:val="TableParagraph"/>
              <w:spacing w:line="270" w:lineRule="atLeast"/>
              <w:ind w:left="138"/>
              <w:rPr>
                <w:sz w:val="24"/>
              </w:rPr>
            </w:pPr>
            <w:r>
              <w:rPr>
                <w:sz w:val="24"/>
              </w:rPr>
              <w:t>2482.2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Професіонали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(готелі,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туристичні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ін.)</w:t>
            </w:r>
          </w:p>
        </w:tc>
      </w:tr>
      <w:tr w:rsidR="0039580E">
        <w:trPr>
          <w:trHeight w:val="5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Подальше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tabs>
                <w:tab w:val="left" w:pos="1572"/>
                <w:tab w:val="left" w:pos="2730"/>
                <w:tab w:val="left" w:pos="3150"/>
                <w:tab w:val="left" w:pos="4670"/>
                <w:tab w:val="left" w:pos="5009"/>
                <w:tab w:val="left" w:pos="5766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z w:val="24"/>
              </w:rPr>
              <w:tab/>
              <w:t>навчання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програмами: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рівня</w:t>
            </w:r>
            <w:r>
              <w:rPr>
                <w:sz w:val="24"/>
              </w:rPr>
              <w:tab/>
              <w:t>НРК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FQ-EHEA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рівня EQF-LLL</w:t>
            </w:r>
          </w:p>
        </w:tc>
      </w:tr>
      <w:tr w:rsidR="0039580E">
        <w:trPr>
          <w:trHeight w:val="316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73" w:lineRule="exact"/>
              <w:ind w:left="329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39580E">
        <w:trPr>
          <w:trHeight w:val="1379"/>
        </w:trPr>
        <w:tc>
          <w:tcPr>
            <w:tcW w:w="3229" w:type="dxa"/>
          </w:tcPr>
          <w:p w:rsidR="0039580E" w:rsidRDefault="006C2DCA">
            <w:pPr>
              <w:pStyle w:val="TableParagraph"/>
              <w:ind w:left="107" w:right="1455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Комбінація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кейс-методів,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ділових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ігор,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тренінгів,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розвивають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</w:p>
          <w:p w:rsidR="0039580E" w:rsidRDefault="006C2DCA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розвивають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лідерські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</w:tc>
      </w:tr>
      <w:tr w:rsidR="0039580E">
        <w:trPr>
          <w:trHeight w:val="4416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ind w:left="104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екзамени.</w:t>
            </w:r>
          </w:p>
          <w:p w:rsidR="0039580E" w:rsidRDefault="006C2DCA">
            <w:pPr>
              <w:pStyle w:val="TableParagraph"/>
              <w:ind w:left="104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  <w:p w:rsidR="0039580E" w:rsidRDefault="006C2DCA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</w:tabs>
              <w:ind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оцінювання відбувається за національною шкалою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(відмінно, добре, задовільно, незадовільно), 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 та шкалою ЄКТС (A,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 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D, 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F);</w:t>
            </w:r>
          </w:p>
          <w:p w:rsidR="0039580E" w:rsidRDefault="006C2DCA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</w:tabs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продемонструвати ступінь досягнення ними 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39580E" w:rsidRDefault="006C2DCA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</w:tabs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заздалегідь;</w:t>
            </w:r>
          </w:p>
          <w:p w:rsidR="0039580E" w:rsidRDefault="006C2DCA">
            <w:pPr>
              <w:pStyle w:val="TableParagraph"/>
              <w:ind w:left="104" w:right="211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</w:tbl>
    <w:p w:rsidR="0039580E" w:rsidRDefault="0039580E">
      <w:pPr>
        <w:jc w:val="both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5"/>
      </w:tblGrid>
      <w:tr w:rsidR="0039580E">
        <w:trPr>
          <w:trHeight w:val="275"/>
        </w:trPr>
        <w:tc>
          <w:tcPr>
            <w:tcW w:w="3229" w:type="dxa"/>
          </w:tcPr>
          <w:p w:rsidR="0039580E" w:rsidRDefault="0039580E">
            <w:pPr>
              <w:pStyle w:val="TableParagraph"/>
              <w:rPr>
                <w:sz w:val="20"/>
              </w:rPr>
            </w:pPr>
          </w:p>
        </w:tc>
        <w:tc>
          <w:tcPr>
            <w:tcW w:w="6345" w:type="dxa"/>
          </w:tcPr>
          <w:p w:rsidR="0039580E" w:rsidRDefault="0039580E">
            <w:pPr>
              <w:pStyle w:val="TableParagraph"/>
              <w:rPr>
                <w:sz w:val="20"/>
              </w:rPr>
            </w:pPr>
          </w:p>
        </w:tc>
      </w:tr>
      <w:tr w:rsidR="0039580E">
        <w:trPr>
          <w:trHeight w:val="369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73" w:lineRule="exact"/>
              <w:ind w:left="332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9580E">
        <w:trPr>
          <w:trHeight w:val="82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1299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компетентність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tabs>
                <w:tab w:val="left" w:pos="1002"/>
                <w:tab w:val="left" w:pos="1292"/>
                <w:tab w:val="left" w:pos="2726"/>
                <w:tab w:val="left" w:pos="2812"/>
                <w:tab w:val="left" w:pos="3793"/>
                <w:tab w:val="left" w:pos="4014"/>
                <w:tab w:val="left" w:pos="4625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розв’язувати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складні</w:t>
            </w:r>
            <w:r>
              <w:rPr>
                <w:sz w:val="24"/>
              </w:rPr>
              <w:tab/>
              <w:t>задачі</w:t>
            </w:r>
            <w:r>
              <w:rPr>
                <w:sz w:val="24"/>
              </w:rPr>
              <w:tab/>
              <w:t>дослідницького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z w:val="24"/>
              </w:rPr>
              <w:tab/>
              <w:t>інноваційного</w:t>
            </w:r>
            <w:r>
              <w:rPr>
                <w:sz w:val="24"/>
              </w:rPr>
              <w:tab/>
              <w:t>характеру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готельно-ресторанної</w:t>
            </w:r>
          </w:p>
          <w:p w:rsidR="0039580E" w:rsidRDefault="006C2DC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справи</w:t>
            </w:r>
          </w:p>
        </w:tc>
      </w:tr>
      <w:tr w:rsidR="0039580E">
        <w:trPr>
          <w:trHeight w:val="331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 компетентності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(ЗК)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етичних міркувань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(мотивів)</w:t>
            </w:r>
          </w:p>
          <w:p w:rsidR="0039580E" w:rsidRDefault="006C2DCA">
            <w:pPr>
              <w:pStyle w:val="TableParagraph"/>
              <w:ind w:left="107" w:right="1174"/>
              <w:rPr>
                <w:sz w:val="24"/>
              </w:rPr>
            </w:pPr>
            <w:r>
              <w:rPr>
                <w:sz w:val="24"/>
              </w:rPr>
              <w:t>ЗК2. Здатність до пошуку, оброблення та 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</w:p>
          <w:p w:rsidR="0039580E" w:rsidRDefault="006C2DCA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ЗК3.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</w:p>
          <w:p w:rsidR="0039580E" w:rsidRDefault="006C2D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працювати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команді</w:t>
            </w:r>
          </w:p>
          <w:p w:rsidR="0039580E" w:rsidRDefault="006C2DCA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</w:p>
          <w:p w:rsidR="0039580E" w:rsidRDefault="006C2DCA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ЗК 6. Здатність до проведення досліджень на відповідному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</w:p>
          <w:p w:rsidR="0039580E" w:rsidRDefault="006C2DC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ЗК7.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рішення.</w:t>
            </w:r>
          </w:p>
          <w:p w:rsidR="008E28A7" w:rsidRDefault="006C2DCA" w:rsidP="008732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 w:rsidR="008732B1">
              <w:rPr>
                <w:sz w:val="24"/>
              </w:rPr>
              <w:t>.</w:t>
            </w:r>
          </w:p>
        </w:tc>
      </w:tr>
      <w:tr w:rsidR="0039580E">
        <w:trPr>
          <w:trHeight w:val="9459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(СК)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689"/>
              <w:rPr>
                <w:sz w:val="24"/>
              </w:rPr>
            </w:pPr>
            <w:r>
              <w:rPr>
                <w:sz w:val="24"/>
              </w:rPr>
              <w:t>СК1.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аналітичний,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інструментарій,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</w:p>
          <w:p w:rsidR="0039580E" w:rsidRDefault="006C2DCA">
            <w:pPr>
              <w:pStyle w:val="TableParagraph"/>
              <w:spacing w:line="235" w:lineRule="auto"/>
              <w:ind w:left="136" w:right="118"/>
              <w:rPr>
                <w:sz w:val="24"/>
              </w:rPr>
            </w:pPr>
            <w:r>
              <w:rPr>
                <w:sz w:val="24"/>
              </w:rPr>
              <w:t>міждисциплінарні дослідження аналізу стану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ринків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 для розв’язання складних задач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ресторанного бізнесу</w:t>
            </w:r>
          </w:p>
          <w:p w:rsidR="0039580E" w:rsidRDefault="006C2DCA">
            <w:pPr>
              <w:pStyle w:val="TableParagraph"/>
              <w:spacing w:line="235" w:lineRule="auto"/>
              <w:ind w:left="136" w:right="1258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крос-культурних</w:t>
            </w:r>
          </w:p>
          <w:p w:rsidR="0039580E" w:rsidRDefault="006C2DCA">
            <w:pPr>
              <w:pStyle w:val="TableParagraph"/>
              <w:spacing w:line="235" w:lineRule="auto"/>
              <w:ind w:left="136"/>
              <w:rPr>
                <w:sz w:val="24"/>
              </w:rPr>
            </w:pPr>
            <w:r>
              <w:rPr>
                <w:sz w:val="24"/>
              </w:rPr>
              <w:t>особливостей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  <w:p w:rsidR="0039580E" w:rsidRDefault="006C2DCA">
            <w:pPr>
              <w:pStyle w:val="TableParagraph"/>
              <w:spacing w:line="235" w:lineRule="auto"/>
              <w:ind w:left="136" w:right="905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 діяльності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  <w:p w:rsidR="0039580E" w:rsidRDefault="006C2DCA">
            <w:pPr>
              <w:pStyle w:val="TableParagraph"/>
              <w:spacing w:line="235" w:lineRule="auto"/>
              <w:ind w:left="136" w:right="406"/>
              <w:rPr>
                <w:sz w:val="24"/>
              </w:rPr>
            </w:pPr>
            <w:r>
              <w:rPr>
                <w:sz w:val="24"/>
              </w:rPr>
              <w:t>СК4.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організаційні,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управлінські,</w:t>
            </w:r>
          </w:p>
          <w:p w:rsidR="0039580E" w:rsidRDefault="006C2DCA">
            <w:pPr>
              <w:pStyle w:val="TableParagraph"/>
              <w:spacing w:line="235" w:lineRule="auto"/>
              <w:ind w:left="136" w:right="287"/>
              <w:rPr>
                <w:sz w:val="24"/>
              </w:rPr>
            </w:pPr>
            <w:r>
              <w:rPr>
                <w:sz w:val="24"/>
              </w:rPr>
              <w:t>інфраструктурні, маркетингові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інновації у господарську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 суб’єктів готельного та ресторанного бізнесу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 5. Здатність забезпечувати ефективну сервісну,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комерційну,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маркетингову,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</w:p>
          <w:p w:rsidR="0039580E" w:rsidRDefault="006C2DCA">
            <w:pPr>
              <w:pStyle w:val="TableParagraph"/>
              <w:spacing w:line="235" w:lineRule="auto"/>
              <w:ind w:left="136" w:right="439"/>
              <w:rPr>
                <w:sz w:val="24"/>
              </w:rPr>
            </w:pPr>
            <w:r>
              <w:rPr>
                <w:sz w:val="24"/>
              </w:rPr>
              <w:t>діяльність суб’єктів готельного та ресторанного бізнесу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 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регулювати</w:t>
            </w:r>
          </w:p>
          <w:p w:rsidR="0039580E" w:rsidRDefault="006C2DCA">
            <w:pPr>
              <w:pStyle w:val="TableParagraph"/>
              <w:spacing w:line="235" w:lineRule="auto"/>
              <w:ind w:left="136" w:right="1064"/>
              <w:rPr>
                <w:sz w:val="24"/>
              </w:rPr>
            </w:pPr>
            <w:r>
              <w:rPr>
                <w:sz w:val="24"/>
              </w:rPr>
              <w:t>взаємовідносини з партнерами та споживачами.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 7. Здатність до підприємницької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антикризові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  <w:p w:rsidR="0039580E" w:rsidRDefault="006C2DCA">
            <w:pPr>
              <w:pStyle w:val="TableParagraph"/>
              <w:spacing w:line="232" w:lineRule="auto"/>
              <w:ind w:left="136" w:right="500"/>
              <w:rPr>
                <w:sz w:val="24"/>
              </w:rPr>
            </w:pPr>
            <w:r>
              <w:rPr>
                <w:sz w:val="24"/>
              </w:rPr>
              <w:t>корпорацій,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39580E" w:rsidRDefault="006C2DCA">
            <w:pPr>
              <w:pStyle w:val="TableParagraph"/>
              <w:spacing w:line="235" w:lineRule="auto"/>
              <w:ind w:left="136" w:right="732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39580E" w:rsidRDefault="006C2DCA">
            <w:pPr>
              <w:pStyle w:val="TableParagraph"/>
              <w:spacing w:line="235" w:lineRule="auto"/>
              <w:ind w:left="136" w:right="705" w:firstLine="60"/>
              <w:jc w:val="both"/>
              <w:rPr>
                <w:sz w:val="24"/>
              </w:rPr>
            </w:pPr>
            <w:r>
              <w:rPr>
                <w:sz w:val="24"/>
              </w:rPr>
              <w:t>СК 10. Здатність застосовувати принципи 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в діяльності суб’єктів готельного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39580E" w:rsidRDefault="006C2DCA">
            <w:pPr>
              <w:pStyle w:val="TableParagraph"/>
              <w:spacing w:line="235" w:lineRule="auto"/>
              <w:ind w:left="136" w:firstLine="60"/>
              <w:rPr>
                <w:sz w:val="24"/>
              </w:rPr>
            </w:pPr>
            <w:r>
              <w:rPr>
                <w:sz w:val="24"/>
              </w:rPr>
              <w:t>СК 11. Здатність до самостійного опанування новими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інноваційних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39580E" w:rsidRDefault="006C2DCA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інтегрувати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</w:p>
        </w:tc>
      </w:tr>
    </w:tbl>
    <w:p w:rsidR="0039580E" w:rsidRDefault="0039580E">
      <w:pPr>
        <w:spacing w:line="257" w:lineRule="exact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5"/>
      </w:tblGrid>
      <w:tr w:rsidR="0039580E">
        <w:trPr>
          <w:trHeight w:val="1351"/>
        </w:trPr>
        <w:tc>
          <w:tcPr>
            <w:tcW w:w="3229" w:type="dxa"/>
          </w:tcPr>
          <w:p w:rsidR="0039580E" w:rsidRDefault="0039580E">
            <w:pPr>
              <w:pStyle w:val="TableParagraph"/>
              <w:rPr>
                <w:sz w:val="24"/>
              </w:rPr>
            </w:pP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900"/>
              <w:rPr>
                <w:sz w:val="24"/>
              </w:rPr>
            </w:pPr>
            <w:r>
              <w:rPr>
                <w:sz w:val="24"/>
              </w:rPr>
              <w:t>складні задачі готельно-ресторанної справи 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мультидисциплінарних</w:t>
            </w:r>
            <w:proofErr w:type="spellEnd"/>
            <w:r>
              <w:rPr>
                <w:sz w:val="24"/>
              </w:rPr>
              <w:t xml:space="preserve"> контекстах, у нових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незнайомих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середовищах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інформації.</w:t>
            </w:r>
          </w:p>
        </w:tc>
      </w:tr>
      <w:tr w:rsidR="0039580E">
        <w:trPr>
          <w:trHeight w:val="419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73" w:lineRule="exact"/>
              <w:ind w:left="301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9580E">
        <w:trPr>
          <w:trHeight w:val="162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firstLine="60"/>
              <w:rPr>
                <w:sz w:val="24"/>
              </w:rPr>
            </w:pPr>
            <w:r>
              <w:rPr>
                <w:sz w:val="24"/>
              </w:rPr>
              <w:t>Розробляти і приймати ефективні рішення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бізнесу,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враховуючи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ризики,</w:t>
            </w:r>
          </w:p>
          <w:p w:rsidR="0039580E" w:rsidRDefault="006C2DCA">
            <w:pPr>
              <w:pStyle w:val="TableParagraph"/>
              <w:spacing w:line="272" w:lineRule="exact"/>
              <w:ind w:left="136" w:right="481"/>
              <w:jc w:val="both"/>
              <w:rPr>
                <w:sz w:val="24"/>
              </w:rPr>
            </w:pPr>
            <w:r>
              <w:rPr>
                <w:sz w:val="24"/>
              </w:rPr>
              <w:t>забезпечувати їх реалізацію, аналізувати і порівнювати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альтернативи, оцінювати ризики та імовірні наслідки їх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</w:tc>
      </w:tr>
      <w:tr w:rsidR="0039580E">
        <w:trPr>
          <w:trHeight w:val="1346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0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/>
              <w:rPr>
                <w:sz w:val="24"/>
              </w:rPr>
            </w:pPr>
            <w:r>
              <w:rPr>
                <w:sz w:val="24"/>
              </w:rPr>
              <w:t>Вільно спілкуватись усно і письмово українською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</w:p>
          <w:p w:rsidR="0039580E" w:rsidRDefault="006C2DCA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бізнесу</w:t>
            </w:r>
          </w:p>
        </w:tc>
      </w:tr>
      <w:tr w:rsidR="0039580E">
        <w:trPr>
          <w:trHeight w:val="810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205"/>
              <w:rPr>
                <w:sz w:val="24"/>
              </w:rPr>
            </w:pPr>
            <w:r>
              <w:rPr>
                <w:sz w:val="24"/>
              </w:rPr>
              <w:t>Розробляти, впроваджувати та застосовувати 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інновацій</w:t>
            </w:r>
          </w:p>
          <w:p w:rsidR="0039580E" w:rsidRDefault="006C2DC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бізнесі.</w:t>
            </w:r>
          </w:p>
        </w:tc>
      </w:tr>
      <w:tr w:rsidR="0039580E">
        <w:trPr>
          <w:trHeight w:val="54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Здійснювати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моніторинг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кон’юнктури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9580E" w:rsidRDefault="006C2DCA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ресторанних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</w:tr>
      <w:tr w:rsidR="0039580E">
        <w:trPr>
          <w:trHeight w:val="135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136"/>
              <w:rPr>
                <w:sz w:val="24"/>
              </w:rPr>
            </w:pPr>
            <w:r>
              <w:rPr>
                <w:sz w:val="24"/>
              </w:rPr>
              <w:t xml:space="preserve">Оцінювати нові ринкові можливості, формулювати </w:t>
            </w:r>
            <w:proofErr w:type="spellStart"/>
            <w:r>
              <w:rPr>
                <w:sz w:val="24"/>
              </w:rPr>
              <w:t>бізнес-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 та розробляти маркетингові заходи з за невизначених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інструментарію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</w:p>
          <w:p w:rsidR="0039580E" w:rsidRDefault="006C2DC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досліджень.</w:t>
            </w:r>
          </w:p>
        </w:tc>
      </w:tr>
      <w:tr w:rsidR="0039580E">
        <w:trPr>
          <w:trHeight w:val="1079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2" w:lineRule="auto"/>
              <w:ind w:left="136" w:right="199"/>
              <w:rPr>
                <w:sz w:val="24"/>
              </w:rPr>
            </w:pPr>
            <w:r>
              <w:rPr>
                <w:sz w:val="24"/>
              </w:rPr>
              <w:t>Відшуковувати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оцінювати ці</w:t>
            </w:r>
          </w:p>
          <w:p w:rsidR="0039580E" w:rsidRDefault="006C2DCA">
            <w:pPr>
              <w:pStyle w:val="TableParagraph"/>
              <w:spacing w:line="272" w:lineRule="exact"/>
              <w:ind w:left="136" w:right="348"/>
              <w:rPr>
                <w:sz w:val="24"/>
              </w:rPr>
            </w:pPr>
            <w:r>
              <w:rPr>
                <w:sz w:val="24"/>
              </w:rPr>
              <w:t>дані,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упорядковувати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комплексних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39580E">
        <w:trPr>
          <w:trHeight w:val="810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1345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</w:p>
          <w:p w:rsidR="0039580E" w:rsidRDefault="006C2DCA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(корпорацій).</w:t>
            </w:r>
          </w:p>
        </w:tc>
      </w:tr>
      <w:tr w:rsidR="0039580E">
        <w:trPr>
          <w:trHeight w:val="108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ПРН8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/>
              <w:rPr>
                <w:sz w:val="24"/>
              </w:rPr>
            </w:pPr>
            <w:r>
              <w:rPr>
                <w:sz w:val="24"/>
              </w:rPr>
              <w:t>Ініціювати, розробляти та управляти проектами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готельного 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39580E" w:rsidRDefault="006C2DCA">
            <w:pPr>
              <w:pStyle w:val="TableParagraph"/>
              <w:spacing w:line="270" w:lineRule="exact"/>
              <w:ind w:left="136" w:right="197"/>
              <w:rPr>
                <w:sz w:val="24"/>
              </w:rPr>
            </w:pPr>
            <w:r>
              <w:rPr>
                <w:sz w:val="24"/>
              </w:rPr>
              <w:t>врахуванням інформаційного, матеріального, фінансового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кадрового забезпечення.</w:t>
            </w:r>
          </w:p>
        </w:tc>
      </w:tr>
      <w:tr w:rsidR="0039580E">
        <w:trPr>
          <w:trHeight w:val="1079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202"/>
              <w:jc w:val="both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спеціалізоване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розв’язання задач управління основними та допоміжними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бізнес-процесами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</w:p>
          <w:p w:rsidR="0039580E" w:rsidRDefault="006C2DCA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бізнесу.</w:t>
            </w:r>
          </w:p>
        </w:tc>
      </w:tr>
      <w:tr w:rsidR="0039580E">
        <w:trPr>
          <w:trHeight w:val="1621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ПРН10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255"/>
              <w:rPr>
                <w:sz w:val="24"/>
              </w:rPr>
            </w:pPr>
            <w:r>
              <w:rPr>
                <w:sz w:val="24"/>
              </w:rPr>
              <w:t>Відповідати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бізнесу,</w:t>
            </w:r>
          </w:p>
          <w:p w:rsidR="0039580E" w:rsidRDefault="006C2DCA">
            <w:pPr>
              <w:pStyle w:val="TableParagraph"/>
              <w:spacing w:line="232" w:lineRule="auto"/>
              <w:ind w:left="136" w:right="275"/>
              <w:rPr>
                <w:sz w:val="24"/>
              </w:rPr>
            </w:pPr>
            <w:r>
              <w:rPr>
                <w:sz w:val="24"/>
              </w:rPr>
              <w:t>організаційні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комунікації,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команди, підбір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39580E" w:rsidRDefault="006C2DC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мотивування персоналу на ефективне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39580E">
        <w:trPr>
          <w:trHeight w:val="108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ПРН11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403"/>
              <w:rPr>
                <w:sz w:val="24"/>
              </w:rPr>
            </w:pPr>
            <w:r>
              <w:rPr>
                <w:sz w:val="24"/>
              </w:rPr>
              <w:t>Здійснювати дослідження та/або провадити інноваційну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</w:p>
          <w:p w:rsidR="0039580E" w:rsidRDefault="006C2DCA">
            <w:pPr>
              <w:pStyle w:val="TableParagraph"/>
              <w:spacing w:line="272" w:lineRule="exact"/>
              <w:ind w:left="136" w:right="787"/>
              <w:rPr>
                <w:sz w:val="24"/>
              </w:rPr>
            </w:pPr>
            <w:r>
              <w:rPr>
                <w:sz w:val="24"/>
              </w:rPr>
              <w:t>нових технологій та видів послуг (продукції) в сфері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ширших</w:t>
            </w:r>
          </w:p>
        </w:tc>
      </w:tr>
    </w:tbl>
    <w:p w:rsidR="0039580E" w:rsidRDefault="0039580E">
      <w:pPr>
        <w:spacing w:line="272" w:lineRule="exact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5"/>
      </w:tblGrid>
      <w:tr w:rsidR="0039580E">
        <w:trPr>
          <w:trHeight w:val="268"/>
        </w:trPr>
        <w:tc>
          <w:tcPr>
            <w:tcW w:w="3229" w:type="dxa"/>
          </w:tcPr>
          <w:p w:rsidR="0039580E" w:rsidRDefault="0039580E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48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мультидисциплінарних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</w:tc>
      </w:tr>
      <w:tr w:rsidR="0039580E">
        <w:trPr>
          <w:trHeight w:val="108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ПРН12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line="235" w:lineRule="auto"/>
              <w:ind w:left="136" w:right="117"/>
              <w:rPr>
                <w:sz w:val="24"/>
              </w:rPr>
            </w:pPr>
            <w:r>
              <w:rPr>
                <w:sz w:val="24"/>
              </w:rPr>
              <w:t>Зрозуміло і недвозначно доносити власні знання, висновки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аргументацію до фахівців і нефахівців, зокрема до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навчаються.</w:t>
            </w:r>
          </w:p>
        </w:tc>
      </w:tr>
      <w:tr w:rsidR="0039580E">
        <w:trPr>
          <w:trHeight w:val="275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line="256" w:lineRule="exact"/>
              <w:ind w:left="245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 реалізації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9580E">
        <w:trPr>
          <w:trHeight w:val="2484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ind w:left="191" w:right="96"/>
              <w:jc w:val="both"/>
              <w:rPr>
                <w:sz w:val="24"/>
              </w:rPr>
            </w:pPr>
            <w:r>
              <w:rPr>
                <w:sz w:val="24"/>
              </w:rPr>
              <w:t>До реалізації програми залучаються 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стейкхолдери</w:t>
            </w:r>
            <w:proofErr w:type="spellEnd"/>
            <w:r>
              <w:rPr>
                <w:sz w:val="24"/>
              </w:rPr>
              <w:t>.</w:t>
            </w:r>
          </w:p>
          <w:p w:rsidR="0039580E" w:rsidRDefault="006C2DCA">
            <w:pPr>
              <w:pStyle w:val="TableParagraph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метою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підвищення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фахового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рівня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всі  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</w:p>
          <w:p w:rsidR="0039580E" w:rsidRDefault="006C2DCA">
            <w:pPr>
              <w:pStyle w:val="TableParagraph"/>
              <w:spacing w:line="270" w:lineRule="atLeast"/>
              <w:ind w:left="191"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стажування,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закордонні.</w:t>
            </w:r>
          </w:p>
        </w:tc>
      </w:tr>
      <w:tr w:rsidR="0039580E">
        <w:trPr>
          <w:trHeight w:val="2344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582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корпуси;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гуртожитки;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спеціалізовані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кабінети;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комп’ютерні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класи;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пункти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харчування;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мережі Інтернет;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мультимедійне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</w:p>
          <w:p w:rsidR="0039580E" w:rsidRDefault="006C2DCA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майданчик.</w:t>
            </w:r>
          </w:p>
        </w:tc>
      </w:tr>
      <w:tr w:rsidR="0039580E">
        <w:trPr>
          <w:trHeight w:val="204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навчально-методичне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80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http://www.kspu.edu;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9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9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93" w:lineRule="exact"/>
              <w:ind w:hanging="263"/>
              <w:rPr>
                <w:sz w:val="24"/>
              </w:rPr>
            </w:pPr>
            <w:proofErr w:type="spellStart"/>
            <w:r>
              <w:rPr>
                <w:sz w:val="24"/>
              </w:rPr>
              <w:t>силабуси</w:t>
            </w:r>
            <w:proofErr w:type="spellEnd"/>
            <w:r>
              <w:rPr>
                <w:sz w:val="24"/>
              </w:rPr>
              <w:t>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9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1" w:line="29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KSU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;</w:t>
            </w:r>
          </w:p>
          <w:p w:rsidR="0039580E" w:rsidRDefault="006C2DCA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line="27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бібліотечних джерел.</w:t>
            </w:r>
          </w:p>
        </w:tc>
      </w:tr>
      <w:tr w:rsidR="0039580E">
        <w:trPr>
          <w:trHeight w:val="414"/>
        </w:trPr>
        <w:tc>
          <w:tcPr>
            <w:tcW w:w="9574" w:type="dxa"/>
            <w:gridSpan w:val="2"/>
          </w:tcPr>
          <w:p w:rsidR="0039580E" w:rsidRDefault="006C2DCA">
            <w:pPr>
              <w:pStyle w:val="TableParagraph"/>
              <w:spacing w:before="3"/>
              <w:ind w:left="347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39580E">
        <w:trPr>
          <w:trHeight w:val="2585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519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 кредитна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spacing w:before="3" w:line="249" w:lineRule="auto"/>
              <w:ind w:left="246" w:right="99"/>
              <w:jc w:val="both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 біоресурсів і природокористування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11.03.2020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Боберського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№01-12);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Рівне)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13.03.2017</w:t>
            </w:r>
          </w:p>
          <w:p w:rsidR="0039580E" w:rsidRDefault="006C2DCA">
            <w:pPr>
              <w:pStyle w:val="TableParagraph"/>
              <w:spacing w:before="2" w:line="264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66/03-5).</w:t>
            </w:r>
          </w:p>
        </w:tc>
      </w:tr>
      <w:tr w:rsidR="0039580E">
        <w:trPr>
          <w:trHeight w:val="837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32" w:lineRule="auto"/>
              <w:ind w:left="196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 кредитна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ind w:left="104" w:right="649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№28-59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(Туреччина).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  <w:p w:rsidR="0039580E" w:rsidRDefault="006C2DCA">
            <w:pPr>
              <w:pStyle w:val="TableParagraph"/>
              <w:spacing w:before="3"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(Туреччина).</w:t>
            </w:r>
          </w:p>
        </w:tc>
      </w:tr>
      <w:tr w:rsidR="0039580E">
        <w:trPr>
          <w:trHeight w:val="1382"/>
        </w:trPr>
        <w:tc>
          <w:tcPr>
            <w:tcW w:w="3229" w:type="dxa"/>
          </w:tcPr>
          <w:p w:rsidR="0039580E" w:rsidRDefault="006C2DCA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іноземних</w:t>
            </w:r>
          </w:p>
          <w:p w:rsidR="0039580E" w:rsidRDefault="006C2DC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здобувачів вищої освіти</w:t>
            </w:r>
          </w:p>
        </w:tc>
        <w:tc>
          <w:tcPr>
            <w:tcW w:w="6345" w:type="dxa"/>
          </w:tcPr>
          <w:p w:rsidR="0039580E" w:rsidRDefault="006C2DCA">
            <w:pPr>
              <w:pStyle w:val="TableParagraph"/>
              <w:tabs>
                <w:tab w:val="left" w:pos="2971"/>
                <w:tab w:val="left" w:pos="5001"/>
              </w:tabs>
              <w:ind w:left="246" w:right="98"/>
              <w:jc w:val="both"/>
              <w:rPr>
                <w:sz w:val="24"/>
              </w:rPr>
            </w:pPr>
            <w:r>
              <w:rPr>
                <w:sz w:val="24"/>
              </w:rPr>
              <w:t>Можливість навчання іноземних здобувачів вищої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акредитованими</w:t>
            </w:r>
            <w:r>
              <w:rPr>
                <w:sz w:val="24"/>
              </w:rPr>
              <w:tab/>
              <w:t>освітніми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(спеціальностями)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</w:p>
          <w:p w:rsidR="0039580E" w:rsidRDefault="006C2DCA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підготовки.</w:t>
            </w:r>
          </w:p>
        </w:tc>
      </w:tr>
    </w:tbl>
    <w:p w:rsidR="0039580E" w:rsidRDefault="0039580E">
      <w:pPr>
        <w:spacing w:line="264" w:lineRule="exact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9"/>
        <w:rPr>
          <w:b/>
          <w:sz w:val="12"/>
        </w:rPr>
      </w:pPr>
    </w:p>
    <w:p w:rsidR="0039580E" w:rsidRDefault="006C2DCA">
      <w:pPr>
        <w:pStyle w:val="a4"/>
        <w:numPr>
          <w:ilvl w:val="1"/>
          <w:numId w:val="1"/>
        </w:numPr>
        <w:tabs>
          <w:tab w:val="left" w:pos="643"/>
        </w:tabs>
        <w:spacing w:before="90"/>
        <w:ind w:hanging="421"/>
        <w:jc w:val="left"/>
        <w:rPr>
          <w:b/>
          <w:sz w:val="24"/>
        </w:rPr>
      </w:pPr>
      <w:r>
        <w:rPr>
          <w:b/>
          <w:sz w:val="24"/>
        </w:rPr>
        <w:t>Перелік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освітньо-професійної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логічна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послідовність</w:t>
      </w:r>
    </w:p>
    <w:p w:rsidR="0039580E" w:rsidRDefault="0039580E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5228"/>
        <w:gridCol w:w="1080"/>
        <w:gridCol w:w="1615"/>
      </w:tblGrid>
      <w:tr w:rsidR="0039580E">
        <w:trPr>
          <w:trHeight w:val="919"/>
        </w:trPr>
        <w:tc>
          <w:tcPr>
            <w:tcW w:w="1303" w:type="dxa"/>
          </w:tcPr>
          <w:p w:rsidR="0039580E" w:rsidRDefault="003958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9580E" w:rsidRDefault="006C2DC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228" w:type="dxa"/>
          </w:tcPr>
          <w:p w:rsidR="0039580E" w:rsidRDefault="006C2DCA">
            <w:pPr>
              <w:pStyle w:val="TableParagraph"/>
              <w:spacing w:line="237" w:lineRule="auto"/>
              <w:ind w:left="127" w:right="-4" w:firstLine="1299"/>
              <w:rPr>
                <w:sz w:val="24"/>
              </w:rPr>
            </w:pPr>
            <w:r>
              <w:rPr>
                <w:sz w:val="24"/>
              </w:rPr>
              <w:t>Компоненти освітньої 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(роботи),</w:t>
            </w:r>
          </w:p>
          <w:p w:rsidR="0039580E" w:rsidRDefault="006C2DCA">
            <w:pPr>
              <w:pStyle w:val="TableParagraph"/>
              <w:spacing w:line="275" w:lineRule="exact"/>
              <w:ind w:left="1049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здобувачів)</w:t>
            </w:r>
          </w:p>
        </w:tc>
        <w:tc>
          <w:tcPr>
            <w:tcW w:w="1080" w:type="dxa"/>
          </w:tcPr>
          <w:p w:rsidR="0039580E" w:rsidRDefault="006C2DCA">
            <w:pPr>
              <w:pStyle w:val="TableParagraph"/>
              <w:ind w:left="168" w:right="3" w:hanging="10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615" w:type="dxa"/>
          </w:tcPr>
          <w:p w:rsidR="0039580E" w:rsidRDefault="006C2DCA">
            <w:pPr>
              <w:pStyle w:val="TableParagraph"/>
              <w:spacing w:line="232" w:lineRule="auto"/>
              <w:ind w:left="305" w:right="271" w:firstLine="16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39580E">
        <w:trPr>
          <w:trHeight w:val="280"/>
        </w:trPr>
        <w:tc>
          <w:tcPr>
            <w:tcW w:w="9226" w:type="dxa"/>
            <w:gridSpan w:val="4"/>
          </w:tcPr>
          <w:p w:rsidR="0039580E" w:rsidRDefault="006C2DCA">
            <w:pPr>
              <w:pStyle w:val="TableParagraph"/>
              <w:spacing w:line="260" w:lineRule="exact"/>
              <w:ind w:left="2164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8732B1">
        <w:trPr>
          <w:trHeight w:val="280"/>
        </w:trPr>
        <w:tc>
          <w:tcPr>
            <w:tcW w:w="9226" w:type="dxa"/>
            <w:gridSpan w:val="4"/>
          </w:tcPr>
          <w:p w:rsidR="008732B1" w:rsidRPr="00C558FC" w:rsidRDefault="008732B1">
            <w:pPr>
              <w:pStyle w:val="TableParagraph"/>
              <w:spacing w:line="260" w:lineRule="exact"/>
              <w:ind w:left="2164" w:right="2153"/>
              <w:jc w:val="center"/>
              <w:rPr>
                <w:b/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2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загальної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підготовки</w:t>
            </w:r>
          </w:p>
        </w:tc>
      </w:tr>
      <w:tr w:rsidR="0039580E">
        <w:trPr>
          <w:trHeight w:val="410"/>
        </w:trPr>
        <w:tc>
          <w:tcPr>
            <w:tcW w:w="1303" w:type="dxa"/>
          </w:tcPr>
          <w:p w:rsidR="0039580E" w:rsidRDefault="006C2DCA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228" w:type="dxa"/>
          </w:tcPr>
          <w:p w:rsidR="0039580E" w:rsidRDefault="006C2DCA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80" w:type="dxa"/>
          </w:tcPr>
          <w:p w:rsidR="0039580E" w:rsidRDefault="006C2DCA">
            <w:pPr>
              <w:pStyle w:val="TableParagraph"/>
              <w:spacing w:line="26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39580E" w:rsidRDefault="006C2DCA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39580E">
        <w:trPr>
          <w:trHeight w:val="275"/>
        </w:trPr>
        <w:tc>
          <w:tcPr>
            <w:tcW w:w="1303" w:type="dxa"/>
          </w:tcPr>
          <w:p w:rsidR="0039580E" w:rsidRDefault="006C2DCA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228" w:type="dxa"/>
          </w:tcPr>
          <w:p w:rsidR="0039580E" w:rsidRDefault="006C2DCA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1080" w:type="dxa"/>
          </w:tcPr>
          <w:p w:rsidR="0039580E" w:rsidRDefault="006C2DCA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39580E" w:rsidRDefault="006C2DCA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2B1" w:rsidTr="00C558FC">
        <w:trPr>
          <w:trHeight w:val="275"/>
        </w:trPr>
        <w:tc>
          <w:tcPr>
            <w:tcW w:w="9226" w:type="dxa"/>
            <w:gridSpan w:val="4"/>
          </w:tcPr>
          <w:p w:rsidR="008732B1" w:rsidRPr="00C558FC" w:rsidRDefault="008732B1" w:rsidP="008732B1">
            <w:pPr>
              <w:pStyle w:val="TableParagraph"/>
              <w:spacing w:line="256" w:lineRule="exact"/>
              <w:ind w:left="147"/>
              <w:jc w:val="center"/>
              <w:rPr>
                <w:b/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професійної підготовки</w:t>
            </w:r>
          </w:p>
        </w:tc>
      </w:tr>
      <w:tr w:rsidR="008732B1">
        <w:trPr>
          <w:trHeight w:val="592"/>
        </w:trPr>
        <w:tc>
          <w:tcPr>
            <w:tcW w:w="1303" w:type="dxa"/>
          </w:tcPr>
          <w:p w:rsidR="008732B1" w:rsidRDefault="008732B1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228" w:type="dxa"/>
          </w:tcPr>
          <w:p w:rsidR="008732B1" w:rsidRDefault="008732B1">
            <w:pPr>
              <w:pStyle w:val="TableParagraph"/>
              <w:spacing w:line="237" w:lineRule="auto"/>
              <w:ind w:left="124" w:right="-4"/>
              <w:rPr>
                <w:sz w:val="24"/>
              </w:rPr>
            </w:pPr>
            <w:r>
              <w:rPr>
                <w:sz w:val="24"/>
              </w:rPr>
              <w:t>Інноваційні технології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господарстві</w:t>
            </w:r>
          </w:p>
        </w:tc>
        <w:tc>
          <w:tcPr>
            <w:tcW w:w="1080" w:type="dxa"/>
          </w:tcPr>
          <w:p w:rsidR="008732B1" w:rsidRDefault="008732B1" w:rsidP="00C558F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5" w:type="dxa"/>
          </w:tcPr>
          <w:p w:rsidR="008732B1" w:rsidRDefault="008732B1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2B1">
        <w:trPr>
          <w:trHeight w:val="410"/>
        </w:trPr>
        <w:tc>
          <w:tcPr>
            <w:tcW w:w="1303" w:type="dxa"/>
          </w:tcPr>
          <w:p w:rsidR="008732B1" w:rsidRDefault="008732B1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228" w:type="dxa"/>
          </w:tcPr>
          <w:p w:rsidR="008732B1" w:rsidRDefault="008732B1" w:rsidP="0050296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Інноваці</w:t>
            </w:r>
            <w:r w:rsidR="0083369B">
              <w:rPr>
                <w:sz w:val="24"/>
              </w:rPr>
              <w:t>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8C3225">
              <w:rPr>
                <w:sz w:val="24"/>
              </w:rPr>
              <w:t>індустрії гостинності</w:t>
            </w:r>
            <w:r w:rsidR="00502967">
              <w:rPr>
                <w:sz w:val="24"/>
              </w:rPr>
              <w:t xml:space="preserve"> регіону</w:t>
            </w:r>
          </w:p>
        </w:tc>
        <w:tc>
          <w:tcPr>
            <w:tcW w:w="1080" w:type="dxa"/>
          </w:tcPr>
          <w:p w:rsidR="008732B1" w:rsidRDefault="008732B1" w:rsidP="00C558FC">
            <w:pPr>
              <w:pStyle w:val="TableParagraph"/>
              <w:spacing w:line="258" w:lineRule="exact"/>
              <w:ind w:left="462" w:right="4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5" w:type="dxa"/>
          </w:tcPr>
          <w:p w:rsidR="008732B1" w:rsidRDefault="008732B1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8732B1">
        <w:trPr>
          <w:trHeight w:val="403"/>
        </w:trPr>
        <w:tc>
          <w:tcPr>
            <w:tcW w:w="1303" w:type="dxa"/>
          </w:tcPr>
          <w:p w:rsidR="008732B1" w:rsidRDefault="008732B1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228" w:type="dxa"/>
          </w:tcPr>
          <w:p w:rsidR="008732B1" w:rsidRPr="0083369B" w:rsidRDefault="00502967" w:rsidP="0050296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83369B">
              <w:rPr>
                <w:sz w:val="24"/>
              </w:rPr>
              <w:t>Стратегічний</w:t>
            </w:r>
            <w:r w:rsidRPr="0083369B">
              <w:rPr>
                <w:spacing w:val="-4"/>
                <w:sz w:val="24"/>
              </w:rPr>
              <w:t xml:space="preserve"> </w:t>
            </w:r>
            <w:r w:rsidRPr="0083369B">
              <w:rPr>
                <w:sz w:val="24"/>
              </w:rPr>
              <w:t>менеджмент та маркетинг в індустрії гостинності</w:t>
            </w:r>
          </w:p>
        </w:tc>
        <w:tc>
          <w:tcPr>
            <w:tcW w:w="1080" w:type="dxa"/>
          </w:tcPr>
          <w:p w:rsidR="008732B1" w:rsidRDefault="008732B1" w:rsidP="00C558F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15" w:type="dxa"/>
          </w:tcPr>
          <w:p w:rsidR="008732B1" w:rsidRDefault="008732B1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8732B1">
        <w:trPr>
          <w:trHeight w:val="400"/>
        </w:trPr>
        <w:tc>
          <w:tcPr>
            <w:tcW w:w="1303" w:type="dxa"/>
          </w:tcPr>
          <w:p w:rsidR="008732B1" w:rsidRDefault="008732B1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228" w:type="dxa"/>
          </w:tcPr>
          <w:p w:rsidR="008732B1" w:rsidRPr="0083369B" w:rsidRDefault="00502967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83369B">
              <w:rPr>
                <w:sz w:val="24"/>
              </w:rPr>
              <w:t>Управління</w:t>
            </w:r>
            <w:r w:rsidRPr="0083369B">
              <w:rPr>
                <w:spacing w:val="-6"/>
                <w:sz w:val="24"/>
              </w:rPr>
              <w:t xml:space="preserve"> </w:t>
            </w:r>
            <w:r w:rsidRPr="0083369B">
              <w:rPr>
                <w:sz w:val="24"/>
              </w:rPr>
              <w:t>бізнес-процесами</w:t>
            </w:r>
          </w:p>
        </w:tc>
        <w:tc>
          <w:tcPr>
            <w:tcW w:w="1080" w:type="dxa"/>
          </w:tcPr>
          <w:p w:rsidR="008732B1" w:rsidRDefault="008732B1" w:rsidP="00C558FC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8732B1" w:rsidRDefault="008732B1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8732B1">
        <w:trPr>
          <w:trHeight w:val="275"/>
        </w:trPr>
        <w:tc>
          <w:tcPr>
            <w:tcW w:w="1303" w:type="dxa"/>
          </w:tcPr>
          <w:p w:rsidR="008732B1" w:rsidRDefault="008732B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228" w:type="dxa"/>
          </w:tcPr>
          <w:p w:rsidR="008732B1" w:rsidRPr="0083369B" w:rsidRDefault="008732B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 w:rsidRPr="0083369B">
              <w:rPr>
                <w:sz w:val="24"/>
              </w:rPr>
              <w:t>Психологія</w:t>
            </w:r>
            <w:r w:rsidRPr="0083369B">
              <w:rPr>
                <w:spacing w:val="-2"/>
                <w:sz w:val="24"/>
              </w:rPr>
              <w:t xml:space="preserve"> </w:t>
            </w:r>
            <w:r w:rsidRPr="0083369B">
              <w:rPr>
                <w:sz w:val="24"/>
              </w:rPr>
              <w:t>управління</w:t>
            </w:r>
            <w:r w:rsidRPr="0083369B">
              <w:rPr>
                <w:spacing w:val="-3"/>
                <w:sz w:val="24"/>
              </w:rPr>
              <w:t xml:space="preserve"> </w:t>
            </w:r>
            <w:r w:rsidRPr="0083369B">
              <w:rPr>
                <w:sz w:val="24"/>
              </w:rPr>
              <w:t>та</w:t>
            </w:r>
            <w:r w:rsidRPr="0083369B">
              <w:rPr>
                <w:spacing w:val="-3"/>
                <w:sz w:val="24"/>
              </w:rPr>
              <w:t xml:space="preserve"> </w:t>
            </w:r>
            <w:proofErr w:type="spellStart"/>
            <w:r w:rsidRPr="0083369B">
              <w:rPr>
                <w:sz w:val="24"/>
              </w:rPr>
              <w:t>конфліктологія</w:t>
            </w:r>
            <w:proofErr w:type="spellEnd"/>
          </w:p>
        </w:tc>
        <w:tc>
          <w:tcPr>
            <w:tcW w:w="1080" w:type="dxa"/>
          </w:tcPr>
          <w:p w:rsidR="008732B1" w:rsidRDefault="008732B1" w:rsidP="00C558FC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8732B1" w:rsidRDefault="00E10FDC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proofErr w:type="spellStart"/>
            <w:r>
              <w:rPr>
                <w:sz w:val="24"/>
              </w:rPr>
              <w:t>диф.залік</w:t>
            </w:r>
            <w:proofErr w:type="spellEnd"/>
          </w:p>
        </w:tc>
      </w:tr>
      <w:tr w:rsidR="00E10FDC">
        <w:trPr>
          <w:trHeight w:val="266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228" w:type="dxa"/>
          </w:tcPr>
          <w:p w:rsidR="00E10FDC" w:rsidRPr="008732B1" w:rsidRDefault="00E10FDC">
            <w:pPr>
              <w:pStyle w:val="TableParagraph"/>
              <w:spacing w:line="246" w:lineRule="exact"/>
              <w:ind w:left="124"/>
              <w:rPr>
                <w:sz w:val="24"/>
                <w:highlight w:val="yellow"/>
              </w:rPr>
            </w:pPr>
            <w:r w:rsidRPr="00502967">
              <w:rPr>
                <w:sz w:val="24"/>
              </w:rPr>
              <w:t>Сучасні ресторанні тренди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 w:rsidP="00C558FC">
            <w:pPr>
              <w:pStyle w:val="TableParagraph"/>
              <w:spacing w:line="256" w:lineRule="exact"/>
              <w:ind w:left="401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E10FDC">
        <w:trPr>
          <w:trHeight w:val="263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44" w:lineRule="exact"/>
              <w:ind w:left="369" w:right="3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44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263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44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44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875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ind w:left="120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кваліфікацій-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</w:tr>
      <w:tr w:rsidR="00E10FDC">
        <w:trPr>
          <w:trHeight w:val="330"/>
        </w:trPr>
        <w:tc>
          <w:tcPr>
            <w:tcW w:w="6531" w:type="dxa"/>
            <w:gridSpan w:val="2"/>
          </w:tcPr>
          <w:p w:rsidR="00E10FDC" w:rsidRDefault="00E10FDC">
            <w:pPr>
              <w:pStyle w:val="TableParagraph"/>
              <w:spacing w:line="27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36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rPr>
                <w:sz w:val="24"/>
              </w:rPr>
            </w:pPr>
          </w:p>
        </w:tc>
      </w:tr>
      <w:tr w:rsidR="00E10FDC">
        <w:trPr>
          <w:trHeight w:val="330"/>
        </w:trPr>
        <w:tc>
          <w:tcPr>
            <w:tcW w:w="9226" w:type="dxa"/>
            <w:gridSpan w:val="4"/>
          </w:tcPr>
          <w:p w:rsidR="00E10FDC" w:rsidRDefault="00E10FDC">
            <w:pPr>
              <w:pStyle w:val="TableParagraph"/>
              <w:spacing w:line="273" w:lineRule="exact"/>
              <w:ind w:left="2158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</w:t>
            </w:r>
          </w:p>
        </w:tc>
      </w:tr>
      <w:tr w:rsidR="00E10FDC">
        <w:trPr>
          <w:trHeight w:val="330"/>
        </w:trPr>
        <w:tc>
          <w:tcPr>
            <w:tcW w:w="9226" w:type="dxa"/>
            <w:gridSpan w:val="4"/>
          </w:tcPr>
          <w:p w:rsidR="00E10FDC" w:rsidRPr="00C558FC" w:rsidRDefault="00E10FDC">
            <w:pPr>
              <w:pStyle w:val="TableParagraph"/>
              <w:spacing w:line="273" w:lineRule="exact"/>
              <w:ind w:left="2158" w:right="2153"/>
              <w:jc w:val="center"/>
              <w:rPr>
                <w:b/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2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загальної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підготовки</w:t>
            </w:r>
          </w:p>
        </w:tc>
      </w:tr>
      <w:tr w:rsidR="00E10FDC">
        <w:trPr>
          <w:trHeight w:val="376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71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30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57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97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52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45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 w:rsidP="00C558F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 w:rsidTr="00C558FC">
        <w:trPr>
          <w:trHeight w:val="345"/>
        </w:trPr>
        <w:tc>
          <w:tcPr>
            <w:tcW w:w="9226" w:type="dxa"/>
            <w:gridSpan w:val="4"/>
          </w:tcPr>
          <w:p w:rsidR="00E10FDC" w:rsidRPr="00C558FC" w:rsidRDefault="00E10FDC" w:rsidP="008732B1">
            <w:pPr>
              <w:pStyle w:val="TableParagraph"/>
              <w:spacing w:line="268" w:lineRule="exact"/>
              <w:ind w:right="278"/>
              <w:jc w:val="center"/>
              <w:rPr>
                <w:b/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2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професійної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підготовки</w:t>
            </w:r>
          </w:p>
        </w:tc>
      </w:tr>
      <w:tr w:rsidR="00E10FDC">
        <w:trPr>
          <w:trHeight w:val="323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23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323"/>
        </w:trPr>
        <w:tc>
          <w:tcPr>
            <w:tcW w:w="1303" w:type="dxa"/>
          </w:tcPr>
          <w:p w:rsidR="00E10FDC" w:rsidRDefault="00E10FDC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228" w:type="dxa"/>
          </w:tcPr>
          <w:p w:rsidR="00E10FDC" w:rsidRDefault="00E10FD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10FDC">
        <w:trPr>
          <w:trHeight w:val="424"/>
        </w:trPr>
        <w:tc>
          <w:tcPr>
            <w:tcW w:w="6531" w:type="dxa"/>
            <w:gridSpan w:val="2"/>
          </w:tcPr>
          <w:p w:rsidR="00E10FDC" w:rsidRDefault="00E10FDC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36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rPr>
                <w:sz w:val="24"/>
              </w:rPr>
            </w:pPr>
          </w:p>
        </w:tc>
      </w:tr>
      <w:tr w:rsidR="00E10FDC">
        <w:trPr>
          <w:trHeight w:val="421"/>
        </w:trPr>
        <w:tc>
          <w:tcPr>
            <w:tcW w:w="6531" w:type="dxa"/>
            <w:gridSpan w:val="2"/>
          </w:tcPr>
          <w:p w:rsidR="00E10FDC" w:rsidRDefault="00E10FDC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1080" w:type="dxa"/>
          </w:tcPr>
          <w:p w:rsidR="00E10FDC" w:rsidRDefault="00E10FDC">
            <w:pPr>
              <w:pStyle w:val="TableParagraph"/>
              <w:spacing w:line="270" w:lineRule="exact"/>
              <w:ind w:left="369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615" w:type="dxa"/>
          </w:tcPr>
          <w:p w:rsidR="00E10FDC" w:rsidRDefault="00E10FDC">
            <w:pPr>
              <w:pStyle w:val="TableParagraph"/>
              <w:rPr>
                <w:sz w:val="24"/>
              </w:rPr>
            </w:pPr>
          </w:p>
        </w:tc>
      </w:tr>
    </w:tbl>
    <w:p w:rsidR="0039580E" w:rsidRDefault="0039580E">
      <w:pPr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9"/>
        <w:rPr>
          <w:b/>
          <w:sz w:val="12"/>
        </w:rPr>
      </w:pPr>
    </w:p>
    <w:p w:rsidR="0039580E" w:rsidRDefault="006C2DCA">
      <w:pPr>
        <w:pStyle w:val="a4"/>
        <w:numPr>
          <w:ilvl w:val="1"/>
          <w:numId w:val="1"/>
        </w:numPr>
        <w:tabs>
          <w:tab w:val="left" w:pos="1866"/>
        </w:tabs>
        <w:spacing w:before="90"/>
        <w:ind w:left="1866"/>
        <w:jc w:val="left"/>
        <w:rPr>
          <w:sz w:val="24"/>
        </w:rPr>
      </w:pPr>
      <w:r>
        <w:rPr>
          <w:sz w:val="24"/>
        </w:rPr>
        <w:t>СТРУКТУРНО-ЛОГІЧНА</w:t>
      </w:r>
      <w:r>
        <w:rPr>
          <w:spacing w:val="-7"/>
          <w:sz w:val="24"/>
        </w:rPr>
        <w:t xml:space="preserve"> </w:t>
      </w:r>
      <w:r>
        <w:rPr>
          <w:sz w:val="24"/>
        </w:rPr>
        <w:t>СХЕМА</w:t>
      </w:r>
      <w:r>
        <w:rPr>
          <w:spacing w:val="-6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</w:t>
      </w:r>
    </w:p>
    <w:p w:rsidR="0039580E" w:rsidRDefault="00DB7C63">
      <w:pPr>
        <w:pStyle w:val="a3"/>
        <w:rPr>
          <w:sz w:val="14"/>
        </w:rPr>
      </w:pPr>
      <w:r w:rsidRPr="00DB7C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margin-left:139.05pt;margin-top:10.45pt;width:71.95pt;height:18pt;z-index:-15728640;mso-wrap-distance-left:0;mso-wrap-distance-right:0;mso-position-horizontal-relative:page" filled="f">
            <v:textbox inset="0,0,0,0">
              <w:txbxContent>
                <w:p w:rsidR="00C558FC" w:rsidRDefault="00C558FC">
                  <w:pPr>
                    <w:spacing w:before="72"/>
                    <w:ind w:left="35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сесестр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39580E" w:rsidRDefault="008732B1">
      <w:pPr>
        <w:pStyle w:val="a3"/>
        <w:spacing w:before="4"/>
        <w:rPr>
          <w:sz w:val="8"/>
        </w:rPr>
      </w:pPr>
      <w:r w:rsidRPr="00DB7C63">
        <w:pict>
          <v:group id="_x0000_s2050" style="position:absolute;margin-left:103.05pt;margin-top:28.6pt;width:441.75pt;height:504.75pt;z-index:-15728128;mso-wrap-distance-left:0;mso-wrap-distance-right:0;mso-position-horizontal-relative:page" coordorigin="2054,741" coordsize="8835,10095">
            <v:rect id="_x0000_s2107" style="position:absolute;left:5481;top:2548;width:1440;height:720" filled="f"/>
            <v:line id="_x0000_s2106" style="position:absolute" from="2061,7409" to="10881,7410"/>
            <v:line id="_x0000_s2105" style="position:absolute" from="2061,1109" to="2062,10649"/>
            <v:shape id="_x0000_s2104" style="position:absolute;left:2061;top:1050;width:1322;height:961" coordorigin="2061,1051" coordsize="1322,961" o:spt="100" adj="0,,0" path="m2601,1099r-420,1l2181,1051r-120,60l2181,1171r,-50l2181,1120r420,-1l2601,1099xm3383,1891r-50,l3332,1468r-20,l3313,1891r-50,l3323,2011r50,-100l3383,189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03" type="#_x0000_t75" style="position:absolute;left:6140;top:2188;width:121;height:360">
              <v:imagedata r:id="rId10" o:title=""/>
            </v:shape>
            <v:shape id="_x0000_s2102" style="position:absolute;left:2061;top:1048;width:7981;height:3900" coordorigin="2061,1049" coordsize="7981,3900" o:spt="100" adj="0,,0" path="m2601,4889r-20,-10l2481,4829r,50l2181,4879r,-50l2061,4889r120,60l2181,4899r300,l2481,4949r100,-50l2601,4889xm5481,2909r-20,-10l5361,2849r,50l2181,2900r,-50l2061,2910r120,60l2181,2920r3180,-1l5361,2969r120,-60xm6262,4049r-50,l6210,3269r-20,l6192,4049r-50,l6202,4169r50,-100l6262,4049xm8242,2069r-50,l8191,1588r50,l8231,1568r-50,-100l8121,1588r50,l8172,2069r-50,l8182,2189r50,-100l8242,2069xm8242,4049r-50,l8191,2909r-20,l8172,4049r-50,l8182,4169r50,-100l8242,4049xm9081,4530r-20,-10l8961,4470r,50l8661,4520r,-50l8541,4530r120,60l8661,4540r300,l8961,4590r100,-50l9081,4530xm9260,1109r-20,-10l9140,1049r,50l8841,1099r,-50l8721,1109r120,60l8841,1119r299,l9140,1169r100,-50l9260,1109xm9862,4049r-50,l9811,2909r-20,l9792,4049r-50,l9802,4169r50,-100l9862,4049xm10042,2069r-50,l9991,1588r50,l10031,1568r-50,-100l9921,1588r50,l9972,2069r-50,l9982,2189r50,-100l10042,2069xe" fillcolor="black" stroked="f">
              <v:stroke joinstyle="round"/>
              <v:formulas/>
              <v:path arrowok="t" o:connecttype="segments"/>
            </v:shape>
            <v:rect id="_x0000_s2101" style="position:absolute;left:2601;top:5608;width:2160;height:899" filled="f"/>
            <v:shape id="_x0000_s2100" style="position:absolute;left:2061;top:6088;width:540;height:120" coordorigin="2061,6089" coordsize="540,120" o:spt="100" adj="0,,0" path="m2181,6089r-120,60l2181,6209r,-50l2161,6159r,-20l2181,6139r,-50xm2481,6089r,120l2581,6159r-80,l2501,6139r80,l2481,6089xm2181,6139r-20,l2161,6159r20,l2181,6139xm2481,6139r-300,l2181,6159r300,l2481,6139xm2581,6139r-80,l2501,6159r80,l2601,6149r-20,-10xe" fillcolor="black" stroked="f">
              <v:stroke joinstyle="round"/>
              <v:formulas/>
              <v:path arrowok="t" o:connecttype="segments"/>
            </v:shape>
            <v:rect id="_x0000_s2099" style="position:absolute;left:8002;top:5827;width:2519;height:788" filled="f"/>
            <v:shape id="_x0000_s2098" style="position:absolute;left:4761;top:5907;width:3240;height:120" coordorigin="4761,5908" coordsize="3240,120" o:spt="100" adj="0,,0" path="m7881,5908r,120l7981,5978r-80,l7901,5958r80,l7881,5908xm7881,5958r-3120,l4761,5978r3120,l7881,5958xm7981,5958r-80,l7901,5978r80,l8001,5968r-20,-10xe" fillcolor="black" stroked="f">
              <v:stroke joinstyle="round"/>
              <v:formulas/>
              <v:path arrowok="t" o:connecttype="segments"/>
            </v:shape>
            <v:rect id="_x0000_s2097" style="position:absolute;left:5302;top:6328;width:2159;height:900" filled="f"/>
            <v:shape id="_x0000_s2096" style="position:absolute;left:7461;top:4888;width:2042;height:1681" coordorigin="7461,4889" coordsize="2042,1681" o:spt="100" adj="0,,0" path="m8001,6510r-120,-60l7881,6499r-420,-1l7461,6518r420,1l7881,6570r101,-50l8001,6510xm8423,5669r-50,l8372,4889r-20,l8353,5669r-50,l8363,5789r50,-100l8423,5669xm9503,5669r-50,l9452,5070r-20,l9433,5669r-50,l9443,5789r50,-100l9503,5669xe" fillcolor="black" stroked="f">
              <v:stroke joinstyle="round"/>
              <v:formulas/>
              <v:path arrowok="t" o:connecttype="segments"/>
            </v:shape>
            <v:rect id="_x0000_s2095" style="position:absolute;left:2601;top:9388;width:1440;height:718" filled="f"/>
            <v:shape id="_x0000_s2094" style="position:absolute;left:2061;top:9689;width:540;height:120" coordorigin="2061,9690" coordsize="540,120" o:spt="100" adj="0,,0" path="m2481,9760r,50l2581,9760r-80,l2481,9760xm2481,9740r,20l2501,9760r,-20l2481,9740xm2481,9690r,50l2501,9740r,20l2581,9760r20,-10l2481,9690xm2061,9739r,20l2481,9760r,-20l2061,9739xe" fillcolor="black" stroked="f">
              <v:stroke joinstyle="round"/>
              <v:formulas/>
              <v:path arrowok="t" o:connecttype="segments"/>
            </v:shape>
            <v:rect id="_x0000_s2093" style="position:absolute;left:4493;top:9034;width:1438;height:715" filled="f"/>
            <v:shape id="_x0000_s2092" style="position:absolute;left:2061;top:9190;width:3121;height:1457" coordorigin="2061,9191" coordsize="3121,1457" o:spt="100" adj="0,,0" path="m3382,10527r-50,l3333,10107r-20,l3312,10527r-50,l3322,10647r50,-100l3382,10527xm4493,9251r-120,-60l4373,9241r-2312,-4l2061,9257r2312,4l4373,9311r100,-50l4493,9251xm5182,10527r-50,l5131,10107r-20,l5112,10527r-50,l5122,10647r50,-100l5182,10527xe" fillcolor="black" stroked="f">
              <v:stroke joinstyle="round"/>
              <v:formulas/>
              <v:path arrowok="t" o:connecttype="segments"/>
            </v:shape>
            <v:shape id="_x0000_s2091" style="position:absolute;left:8182;top:6615;width:1800;height:1622" coordorigin="8182,6616" coordsize="1800,1622" o:spt="100" adj="0,,0" path="m9007,6616r1,1621m8182,8237r1800,1e" filled="f">
              <v:stroke joinstyle="round"/>
              <v:formulas/>
              <v:path arrowok="t" o:connecttype="segments"/>
            </v:shape>
            <v:rect id="_x0000_s2090" style="position:absolute;left:7280;top:8848;width:1623;height:715" filled="f"/>
            <v:shape id="_x0000_s2089" style="position:absolute;left:8121;top:8237;width:120;height:542" coordorigin="8122,8238" coordsize="120,542" o:spt="100" adj="0,,0" path="m8172,8660r-50,l8182,8780r50,-100l8172,8680r,-20xm8192,8660r-20,l8172,8680r20,l8192,8660xm8242,8660r-50,l8192,8680r40,l8242,8660xm8191,8238r-20,l8172,8660r20,l8191,8238xe" fillcolor="black" stroked="f">
              <v:stroke joinstyle="round"/>
              <v:formulas/>
              <v:path arrowok="t" o:connecttype="segments"/>
            </v:shape>
            <v:rect id="_x0000_s2088" style="position:absolute;left:9260;top:8848;width:1621;height:715" filled="f"/>
            <v:shape id="_x0000_s2087" style="position:absolute;left:9922;top:8236;width:120;height:542" coordorigin="9923,8237" coordsize="120,542" o:spt="100" adj="0,,0" path="m9973,8659r-50,l9983,8779r50,-100l9973,8679r,-20xm9993,8659r-20,l9973,8679r20,l9993,8659xm10043,8659r-50,l9993,8679r40,l10043,8659xm9992,8237r-20,l9973,8659r20,l9992,8237xe" fillcolor="black" stroked="f">
              <v:stroke joinstyle="round"/>
              <v:formulas/>
              <v:path arrowok="t" o:connecttype="segments"/>
            </v:shape>
            <v:rect id="_x0000_s2086" style="position:absolute;left:7461;top:9928;width:3060;height:900" filled="f"/>
            <v:shape id="_x0000_s2085" style="position:absolute;left:2061;top:10588;width:5400;height:120" coordorigin="2061,10589" coordsize="5400,120" o:spt="100" adj="0,,0" path="m7441,10639r-80,l7361,10659r-20,l7341,10709r120,-60l7441,10639xm7341,10639r-5280,2l2061,10661r5280,-2l7341,10639xm7361,10639r-20,l7341,10659r20,l7361,10639xm7341,10589r,50l7441,10639r-100,-50xe" fillcolor="black" stroked="f">
              <v:stroke joinstyle="round"/>
              <v:formulas/>
              <v:path arrowok="t" o:connecttype="segments"/>
            </v:shape>
            <v:shape id="_x0000_s2084" type="#_x0000_t75" style="position:absolute;left:7941;top:9567;width:120;height:362">
              <v:imagedata r:id="rId11" o:title=""/>
            </v:shape>
            <v:shape id="_x0000_s2083" type="#_x0000_t75" style="position:absolute;left:10102;top:9567;width:120;height:362">
              <v:imagedata r:id="rId12" o:title=""/>
            </v:shape>
            <v:shape id="_x0000_s2082" style="position:absolute;left:2061;top:6628;width:3241;height:122" coordorigin="2061,6629" coordsize="3241,122" o:spt="100" adj="0,,0" path="m2181,6631r-120,60l2181,6751r,-50l2161,6701r,-20l2181,6681r,-50xm5282,6679r-80,l5202,6699r-20,l5182,6749r120,-60l5282,6679xm2181,6681r-20,l2161,6701r20,l2181,6681xm2181,6701r-20,l2181,6701r,xm5182,6679r-3001,2l2181,6701r3001,-2l5182,6679xm5202,6679r-20,l5182,6699r20,l5202,6679xm5182,6629r,50l5282,6679r-100,-50xe" fillcolor="black" stroked="f">
              <v:stroke joinstyle="round"/>
              <v:formulas/>
              <v:path arrowok="t" o:connecttype="segments"/>
            </v:shape>
            <v:shape id="_x0000_s2081" style="position:absolute;left:2601;top:8059;width:3466;height:968" coordorigin="2601,8060" coordsize="3466,968" o:spt="100" adj="0,,0" path="m4627,8779r1440,l6067,8060r-1440,l4627,8779xm2601,9028r1440,l4041,8309r-1440,l2601,9028xe" filled="f">
              <v:stroke joinstyle="round"/>
              <v:formulas/>
              <v:path arrowok="t" o:connecttype="segments"/>
            </v:shape>
            <v:shape id="_x0000_s2080" style="position:absolute;left:2062;top:2946;width:6127;height:5351" coordorigin="2062,2947" coordsize="6127,5351" o:spt="100" adj="0,,0" path="m4627,8237r-120,-60l4507,8227r-2445,-6l2062,8241r2445,6l4507,8297r100,-50l4627,8237xm8189,2961r-14,-14l6870,4126r-33,-37l6788,4214r129,-36l6896,4154r-12,-13l8189,2961xe" fillcolor="black" stroked="f">
              <v:stroke joinstyle="round"/>
              <v:formulas/>
              <v:path arrowok="t" o:connecttype="segments"/>
            </v:shape>
            <v:line id="_x0000_s2079" style="position:absolute" from="2061,3503" to="10881,3504"/>
            <v:rect id="_x0000_s2078" style="position:absolute;left:7342;top:4408;width:1439;height:720" stroked="f"/>
            <v:shape id="_x0000_s2077" type="#_x0000_t75" style="position:absolute;left:10521;top:6330;width:266;height:360">
              <v:imagedata r:id="rId13" o:title=""/>
            </v:shape>
            <v:shape id="_x0000_s2076" style="position:absolute;left:2061;top:8719;width:539;height:120" coordorigin="2061,8720" coordsize="539,120" o:spt="100" adj="0,,0" path="m2480,8790r,50l2580,8790r-80,l2480,8790xm2480,8770r,20l2500,8790r,-20l2480,8770xm2480,8720r,50l2500,8770r,20l2580,8790r20,-10l2480,8720xm2061,8769r,20l2480,8790r,-20l2061,8769xe" fillcolor="black" stroked="f">
              <v:stroke joinstyle="round"/>
              <v:formulas/>
              <v:path arrowok="t" o:connecttype="segments"/>
            </v:shape>
            <v:shape id="_x0000_s2075" type="#_x0000_t75" style="position:absolute;left:8902;top:9185;width:358;height:121">
              <v:imagedata r:id="rId14" o:title=""/>
            </v:shape>
            <v:shape id="_x0000_s2074" type="#_x0000_t202" style="position:absolute;left:5739;top:2775;width:949;height:200" filled="f" stroked="f">
              <v:textbox style="mso-next-textbox:#_x0000_s2074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73" type="#_x0000_t202" style="position:absolute;left:3199;top:5901;width:985;height:200" filled="f" stroked="f">
              <v:textbox style="mso-next-textbox:#_x0000_s2073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5.  / 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72" type="#_x0000_t202" style="position:absolute;left:8752;top:6124;width:1040;height:200" filled="f" stroked="f">
              <v:textbox style="mso-next-textbox:#_x0000_s2072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 9.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71" type="#_x0000_t202" style="position:absolute;left:5921;top:6623;width:939;height:200" filled="f" stroked="f">
              <v:textbox style="mso-next-textbox:#_x0000_s2071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70" type="#_x0000_t202" style="position:absolute;left:4889;top:8287;width:939;height:200" filled="f" stroked="f">
              <v:textbox style="mso-next-textbox:#_x0000_s2070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9" type="#_x0000_t202" style="position:absolute;left:2839;top:8536;width:985;height:200" filled="f" stroked="f">
              <v:textbox style="mso-next-textbox:#_x0000_s2069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8" type="#_x0000_t202" style="position:absolute;left:7561;top:9076;width:1085;height:200" filled="f" stroked="f">
              <v:textbox style="mso-next-textbox:#_x0000_s2068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10.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7" type="#_x0000_t202" style="position:absolute;left:9587;top:9076;width:994;height:200" filled="f" stroked="f">
              <v:textbox style="mso-next-textbox:#_x0000_s2067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9. 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46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6" type="#_x0000_t202" style="position:absolute;left:4774;top:9259;width:895;height:200" filled="f" stroked="f">
              <v:textbox style="mso-next-textbox:#_x0000_s2066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ВК9.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5" type="#_x0000_t202" style="position:absolute;left:2863;top:9705;width:939;height:200" filled="f" stroked="f">
              <v:textbox style="mso-next-textbox:#_x0000_s2065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4" type="#_x0000_t202" style="position:absolute;left:8462;top:10224;width:1085;height:200" filled="f" stroked="f">
              <v:textbox style="mso-next-textbox:#_x0000_s2064" inset="0,0,0,0">
                <w:txbxContent>
                  <w:p w:rsidR="00C558FC" w:rsidRDefault="00C558FC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  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6 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3" type="#_x0000_t202" style="position:absolute;left:2961;top:7769;width:1439;height:359" filled="f">
              <v:textbox style="mso-next-textbox:#_x0000_s2063" inset="0,0,0,0">
                <w:txbxContent>
                  <w:p w:rsidR="00C558FC" w:rsidRDefault="00C558FC">
                    <w:pPr>
                      <w:spacing w:before="75"/>
                      <w:ind w:left="32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семестр</w:t>
                    </w:r>
                  </w:p>
                </w:txbxContent>
              </v:textbox>
            </v:shape>
            <v:shape id="_x0000_s2062" type="#_x0000_t202" style="position:absolute;left:9362;top:6690;width:1519;height:644" filled="f">
              <v:textbox style="mso-next-textbox:#_x0000_s2062" inset="0,0,0,0">
                <w:txbxContent>
                  <w:p w:rsidR="00C558FC" w:rsidRDefault="00C558FC">
                    <w:pPr>
                      <w:spacing w:before="1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1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 11.</w:t>
                    </w:r>
                    <w:r>
                      <w:rPr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1,5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1" type="#_x0000_t202" style="position:absolute;left:2601;top:4529;width:1440;height:716" filled="f">
              <v:textbox style="mso-next-textbox:#_x0000_s2061" inset="0,0,0,0">
                <w:txbxContent>
                  <w:p w:rsidR="00C558FC" w:rsidRDefault="00C558FC">
                    <w:pPr>
                      <w:spacing w:before="4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60" type="#_x0000_t202" style="position:absolute;left:7342;top:4408;width:1439;height:720" filled="f">
              <v:textbox style="mso-next-textbox:#_x0000_s2060" inset="0,0,0,0">
                <w:txbxContent>
                  <w:p w:rsidR="00C558FC" w:rsidRDefault="00C558FC">
                    <w:pPr>
                      <w:spacing w:before="5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 7.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 3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9" type="#_x0000_t202" style="position:absolute;left:9081;top:4154;width:1620;height:915" filled="f">
              <v:textbox style="mso-next-textbox:#_x0000_s2059" inset="0,0,0,0">
                <w:txbxContent>
                  <w:p w:rsidR="00C558FC" w:rsidRDefault="00C558FC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2058" type="#_x0000_t202" style="position:absolute;left:5481;top:4168;width:1440;height:721" filled="f">
              <v:textbox style="mso-next-textbox:#_x0000_s2058" inset="0,0,0,0">
                <w:txbxContent>
                  <w:p w:rsidR="00C558FC" w:rsidRDefault="00C558FC">
                    <w:pPr>
                      <w:spacing w:before="5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7" type="#_x0000_t202" style="position:absolute;left:2961;top:3808;width:1080;height:360" filled="f">
              <v:textbox style="mso-next-textbox:#_x0000_s2057" inset="0,0,0,0">
                <w:txbxContent>
                  <w:p w:rsidR="00C558FC" w:rsidRDefault="00C558FC">
                    <w:pPr>
                      <w:spacing w:before="73"/>
                      <w:ind w:left="14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семестр</w:t>
                    </w:r>
                  </w:p>
                </w:txbxContent>
              </v:textbox>
            </v:shape>
            <v:shape id="_x0000_s2056" type="#_x0000_t202" style="position:absolute;left:8001;top:2188;width:2160;height:720" filled="f">
              <v:textbox style="mso-next-textbox:#_x0000_s2056" inset="0,0,0,0">
                <w:txbxContent>
                  <w:p w:rsidR="00C558FC" w:rsidRDefault="00C558FC">
                    <w:pPr>
                      <w:spacing w:before="9"/>
                      <w:rPr>
                        <w:sz w:val="23"/>
                      </w:rPr>
                    </w:pPr>
                  </w:p>
                  <w:p w:rsidR="00C558FC" w:rsidRDefault="00C558FC">
                    <w:pPr>
                      <w:ind w:left="6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5.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5" type="#_x0000_t202" style="position:absolute;left:2601;top:2009;width:1440;height:720" filled="f">
              <v:textbox style="mso-next-textbox:#_x0000_s2055" inset="0,0,0,0">
                <w:txbxContent>
                  <w:p w:rsidR="00C558FC" w:rsidRDefault="00C558FC">
                    <w:pPr>
                      <w:spacing w:before="1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2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4" type="#_x0000_t202" style="position:absolute;left:5481;top:1467;width:1440;height:722" filled="f">
              <v:textbox style="mso-next-textbox:#_x0000_s2054" inset="0,0,0,0">
                <w:txbxContent>
                  <w:p w:rsidR="00C558FC" w:rsidRDefault="00C558FC">
                    <w:pPr>
                      <w:spacing w:before="1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ind w:left="2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3" type="#_x0000_t202" style="position:absolute;left:9260;top:748;width:1441;height:719" filled="f">
              <v:textbox style="mso-next-textbox:#_x0000_s2053" inset="0,0,0,0">
                <w:txbxContent>
                  <w:p w:rsidR="00C558FC" w:rsidRDefault="00C558FC">
                    <w:pPr>
                      <w:spacing w:before="4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spacing w:before="1"/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2" type="#_x0000_t202" style="position:absolute;left:7280;top:748;width:1441;height:719" filled="f">
              <v:textbox style="mso-next-textbox:#_x0000_s2052" inset="0,0,0,0">
                <w:txbxContent>
                  <w:p w:rsidR="00C558FC" w:rsidRDefault="00C558FC">
                    <w:pPr>
                      <w:spacing w:before="4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spacing w:before="1"/>
                      <w:ind w:left="25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3. /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2051" type="#_x0000_t202" style="position:absolute;left:2601;top:748;width:1440;height:719" filled="f">
              <v:textbox style="mso-next-textbox:#_x0000_s2051" inset="0,0,0,0">
                <w:txbxContent>
                  <w:p w:rsidR="00C558FC" w:rsidRDefault="00C558FC">
                    <w:pPr>
                      <w:spacing w:before="4"/>
                      <w:rPr>
                        <w:sz w:val="18"/>
                      </w:rPr>
                    </w:pPr>
                  </w:p>
                  <w:p w:rsidR="00C558FC" w:rsidRDefault="00C558FC">
                    <w:pPr>
                      <w:spacing w:before="1"/>
                      <w:ind w:left="2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ОК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1. /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3 </w:t>
                    </w:r>
                    <w:proofErr w:type="spellStart"/>
                    <w:r>
                      <w:rPr>
                        <w:sz w:val="18"/>
                      </w:rPr>
                      <w:t>кр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9580E" w:rsidRDefault="0039580E">
      <w:pPr>
        <w:rPr>
          <w:sz w:val="8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39580E">
      <w:pPr>
        <w:pStyle w:val="a3"/>
        <w:spacing w:before="6"/>
        <w:rPr>
          <w:sz w:val="16"/>
        </w:rPr>
      </w:pPr>
    </w:p>
    <w:p w:rsidR="0039580E" w:rsidRDefault="006C2DCA">
      <w:pPr>
        <w:pStyle w:val="a4"/>
        <w:numPr>
          <w:ilvl w:val="1"/>
          <w:numId w:val="5"/>
        </w:numPr>
        <w:tabs>
          <w:tab w:val="left" w:pos="2971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атестації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освіти</w:t>
      </w:r>
    </w:p>
    <w:p w:rsidR="0039580E" w:rsidRDefault="0039580E">
      <w:pPr>
        <w:pStyle w:val="a3"/>
        <w:rPr>
          <w:b/>
          <w:sz w:val="23"/>
        </w:rPr>
      </w:pPr>
    </w:p>
    <w:p w:rsidR="0039580E" w:rsidRDefault="006C2DCA">
      <w:pPr>
        <w:spacing w:line="360" w:lineRule="auto"/>
        <w:ind w:left="222" w:right="223" w:firstLine="707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випускників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освітньо-професійної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«Готельно-ресторанна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241</w:t>
      </w:r>
      <w:r>
        <w:rPr>
          <w:spacing w:val="1"/>
          <w:sz w:val="24"/>
        </w:rPr>
        <w:t xml:space="preserve"> </w:t>
      </w:r>
      <w:r>
        <w:rPr>
          <w:sz w:val="24"/>
        </w:rPr>
        <w:t>Готельно-ресторанна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 та завершується видачею документу встановленого зразка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присудження ступеня магістра і присвоєння кваліфікації: магістр з готельно-ресторанної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справи.</w:t>
      </w:r>
    </w:p>
    <w:p w:rsidR="0039580E" w:rsidRDefault="006C2DCA">
      <w:pPr>
        <w:spacing w:before="1" w:line="360" w:lineRule="auto"/>
        <w:ind w:left="222" w:right="222" w:firstLine="707"/>
        <w:jc w:val="both"/>
        <w:rPr>
          <w:sz w:val="24"/>
        </w:rPr>
      </w:pPr>
      <w:r>
        <w:rPr>
          <w:sz w:val="24"/>
        </w:rPr>
        <w:t>Кваліфікаційна робота має передбачати розв’язання складної задачі або проблеми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сфері</w:t>
      </w:r>
      <w:r>
        <w:rPr>
          <w:spacing w:val="1"/>
          <w:sz w:val="24"/>
        </w:rPr>
        <w:t xml:space="preserve"> </w:t>
      </w:r>
      <w:r>
        <w:rPr>
          <w:sz w:val="24"/>
        </w:rPr>
        <w:t>готельного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ресторанного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бізнесу,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досліджень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інновацій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невизначеністю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умов.</w:t>
      </w:r>
      <w:r>
        <w:rPr>
          <w:spacing w:val="60"/>
          <w:sz w:val="24"/>
        </w:rPr>
        <w:t xml:space="preserve"> </w:t>
      </w:r>
      <w:r>
        <w:rPr>
          <w:sz w:val="24"/>
        </w:rPr>
        <w:t>Кваліфікаційна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1"/>
          <w:sz w:val="24"/>
        </w:rPr>
        <w:t xml:space="preserve"> </w:t>
      </w:r>
      <w:r>
        <w:rPr>
          <w:sz w:val="24"/>
        </w:rPr>
        <w:t>містити академічного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плагіату, фабрикації,</w:t>
      </w:r>
      <w:r>
        <w:rPr>
          <w:spacing w:val="-1"/>
          <w:sz w:val="24"/>
        </w:rPr>
        <w:t xml:space="preserve"> </w:t>
      </w:r>
      <w:r>
        <w:rPr>
          <w:sz w:val="24"/>
        </w:rPr>
        <w:t>фальсифікації.</w:t>
      </w:r>
    </w:p>
    <w:p w:rsidR="0039580E" w:rsidRDefault="006C2DCA">
      <w:pPr>
        <w:spacing w:before="1" w:line="360" w:lineRule="auto"/>
        <w:ind w:left="222" w:right="234" w:firstLine="707"/>
        <w:jc w:val="both"/>
        <w:rPr>
          <w:sz w:val="24"/>
        </w:rPr>
      </w:pPr>
      <w:r>
        <w:rPr>
          <w:sz w:val="24"/>
        </w:rPr>
        <w:t>Кваліфікаційна робота має бути оприлюднена на офіційному сайті закладу вищої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 або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підрозділу, або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репозитарії</w:t>
      </w:r>
      <w:proofErr w:type="spellEnd"/>
      <w:r>
        <w:rPr>
          <w:sz w:val="24"/>
        </w:rPr>
        <w:t xml:space="preserve"> 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вищої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39580E" w:rsidRDefault="006C2DCA">
      <w:pPr>
        <w:ind w:left="930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9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93"/>
          <w:sz w:val="24"/>
        </w:rPr>
        <w:t xml:space="preserve"> </w:t>
      </w:r>
      <w:r>
        <w:rPr>
          <w:sz w:val="24"/>
        </w:rPr>
        <w:t>у</w:t>
      </w:r>
      <w:r>
        <w:rPr>
          <w:spacing w:val="87"/>
          <w:sz w:val="24"/>
        </w:rPr>
        <w:t xml:space="preserve"> </w:t>
      </w:r>
      <w:r>
        <w:rPr>
          <w:sz w:val="24"/>
        </w:rPr>
        <w:t>формі</w:t>
      </w:r>
      <w:r>
        <w:rPr>
          <w:spacing w:val="91"/>
          <w:sz w:val="24"/>
        </w:rPr>
        <w:t xml:space="preserve"> </w:t>
      </w:r>
      <w:r>
        <w:rPr>
          <w:sz w:val="24"/>
        </w:rPr>
        <w:t>публічного</w:t>
      </w:r>
      <w:r>
        <w:rPr>
          <w:spacing w:val="93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кваліфікаційної   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роботи.</w:t>
      </w:r>
    </w:p>
    <w:p w:rsidR="0039580E" w:rsidRDefault="006C2DCA">
      <w:pPr>
        <w:spacing w:before="137"/>
        <w:ind w:left="222"/>
        <w:jc w:val="both"/>
        <w:rPr>
          <w:sz w:val="24"/>
        </w:rPr>
      </w:pPr>
      <w:r>
        <w:rPr>
          <w:sz w:val="24"/>
        </w:rPr>
        <w:t>Атестація</w:t>
      </w:r>
      <w:r>
        <w:rPr>
          <w:spacing w:val="-4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публічно.</w:t>
      </w:r>
    </w:p>
    <w:p w:rsidR="0039580E" w:rsidRDefault="0039580E">
      <w:pPr>
        <w:jc w:val="both"/>
        <w:rPr>
          <w:sz w:val="24"/>
        </w:rPr>
        <w:sectPr w:rsidR="0039580E">
          <w:pgSz w:w="11910" w:h="16840"/>
          <w:pgMar w:top="960" w:right="620" w:bottom="280" w:left="1480" w:header="746" w:footer="0" w:gutter="0"/>
          <w:cols w:space="720"/>
        </w:sectPr>
      </w:pPr>
    </w:p>
    <w:p w:rsidR="0039580E" w:rsidRDefault="006C2DCA">
      <w:pPr>
        <w:pStyle w:val="a4"/>
        <w:numPr>
          <w:ilvl w:val="1"/>
          <w:numId w:val="5"/>
        </w:numPr>
        <w:tabs>
          <w:tab w:val="left" w:pos="1683"/>
        </w:tabs>
        <w:spacing w:before="80"/>
        <w:ind w:left="168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Матриця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компетентностей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компонентам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програми</w:t>
      </w: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926"/>
        <w:gridCol w:w="927"/>
        <w:gridCol w:w="929"/>
        <w:gridCol w:w="927"/>
        <w:gridCol w:w="927"/>
        <w:gridCol w:w="927"/>
        <w:gridCol w:w="929"/>
        <w:gridCol w:w="927"/>
        <w:gridCol w:w="928"/>
        <w:gridCol w:w="927"/>
        <w:gridCol w:w="929"/>
      </w:tblGrid>
      <w:tr w:rsidR="0039580E">
        <w:trPr>
          <w:trHeight w:val="527"/>
        </w:trPr>
        <w:tc>
          <w:tcPr>
            <w:tcW w:w="11129" w:type="dxa"/>
            <w:gridSpan w:val="12"/>
          </w:tcPr>
          <w:p w:rsidR="0039580E" w:rsidRDefault="006C2DCA">
            <w:pPr>
              <w:pStyle w:val="TableParagraph"/>
              <w:spacing w:line="251" w:lineRule="exact"/>
              <w:ind w:left="2888" w:right="2883"/>
              <w:jc w:val="center"/>
              <w:rPr>
                <w:b/>
              </w:rPr>
            </w:pPr>
            <w:r>
              <w:rPr>
                <w:b/>
              </w:rPr>
              <w:t>ЗАГАЛЬНІ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СПЕЦІАЛЬНІ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КОМПЕТЕНТНОСТІ</w:t>
            </w:r>
          </w:p>
        </w:tc>
      </w:tr>
      <w:tr w:rsidR="0039580E">
        <w:trPr>
          <w:trHeight w:val="506"/>
        </w:trPr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ОК 1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ОК 2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ОК 3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ОК 4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ОК 6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ОК 7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ОК 8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ОК 9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87" w:right="184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89" w:right="185"/>
              <w:jc w:val="center"/>
              <w:rPr>
                <w:b/>
              </w:rPr>
            </w:pPr>
            <w:r>
              <w:rPr>
                <w:b/>
              </w:rPr>
              <w:t>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</w:t>
            </w:r>
          </w:p>
        </w:tc>
      </w:tr>
      <w:tr w:rsidR="0039580E">
        <w:trPr>
          <w:trHeight w:val="266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46" w:lineRule="exact"/>
              <w:ind w:left="321" w:right="309"/>
              <w:jc w:val="center"/>
              <w:rPr>
                <w:b/>
              </w:rPr>
            </w:pPr>
            <w:r>
              <w:rPr>
                <w:b/>
              </w:rPr>
              <w:t>ІК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4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46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4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4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2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3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3"/>
        </w:trPr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ЗК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3"/>
        </w:trPr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СК1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49"/>
              <w:rPr>
                <w:b/>
              </w:rPr>
            </w:pPr>
            <w:r>
              <w:rPr>
                <w:b/>
              </w:rPr>
              <w:t>СК2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СК3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3"/>
        </w:trPr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256"/>
              <w:rPr>
                <w:b/>
              </w:rPr>
            </w:pPr>
            <w:r>
              <w:rPr>
                <w:b/>
              </w:rPr>
              <w:t>СК4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СК5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СК6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  <w:tcBorders>
              <w:bottom w:val="single" w:sz="6" w:space="0" w:color="000000"/>
            </w:tcBorders>
          </w:tcPr>
          <w:p w:rsidR="0039580E" w:rsidRDefault="006C2DCA">
            <w:pPr>
              <w:pStyle w:val="TableParagraph"/>
              <w:spacing w:before="1"/>
              <w:ind w:left="256"/>
              <w:rPr>
                <w:b/>
              </w:rPr>
            </w:pPr>
            <w:r>
              <w:rPr>
                <w:b/>
              </w:rPr>
              <w:t>СК7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6C2DC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  <w:tcBorders>
              <w:bottom w:val="single" w:sz="6" w:space="0" w:color="000000"/>
            </w:tcBorders>
          </w:tcPr>
          <w:p w:rsidR="0039580E" w:rsidRDefault="006C2DC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18"/>
        </w:trPr>
        <w:tc>
          <w:tcPr>
            <w:tcW w:w="926" w:type="dxa"/>
            <w:tcBorders>
              <w:top w:val="single" w:sz="6" w:space="0" w:color="000000"/>
            </w:tcBorders>
          </w:tcPr>
          <w:p w:rsidR="0039580E" w:rsidRDefault="006C2DCA">
            <w:pPr>
              <w:pStyle w:val="TableParagraph"/>
              <w:spacing w:line="249" w:lineRule="exact"/>
              <w:ind w:left="256"/>
              <w:rPr>
                <w:b/>
              </w:rPr>
            </w:pPr>
            <w:r>
              <w:rPr>
                <w:b/>
              </w:rPr>
              <w:t>СК8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6C2DCA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6C2DCA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6C2DCA">
            <w:pPr>
              <w:pStyle w:val="TableParagraph"/>
              <w:spacing w:line="24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39580E" w:rsidRDefault="006C2DCA">
            <w:pPr>
              <w:pStyle w:val="TableParagraph"/>
              <w:spacing w:line="24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СК9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3"/>
        </w:trPr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</w:rPr>
              <w:t>СК10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before="1"/>
              <w:ind w:left="1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СК11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321"/>
        </w:trPr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СК12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9580E" w:rsidRDefault="0039580E">
      <w:pPr>
        <w:spacing w:line="251" w:lineRule="exact"/>
        <w:jc w:val="center"/>
        <w:sectPr w:rsidR="0039580E">
          <w:headerReference w:type="default" r:id="rId15"/>
          <w:pgSz w:w="16840" w:h="11910" w:orient="landscape"/>
          <w:pgMar w:top="1120" w:right="1820" w:bottom="280" w:left="2100" w:header="746" w:footer="0" w:gutter="0"/>
          <w:cols w:space="720"/>
        </w:sect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spacing w:before="4"/>
        <w:rPr>
          <w:b/>
          <w:sz w:val="16"/>
        </w:rPr>
      </w:pPr>
    </w:p>
    <w:p w:rsidR="0039580E" w:rsidRDefault="006C2DCA">
      <w:pPr>
        <w:tabs>
          <w:tab w:val="left" w:pos="533"/>
        </w:tabs>
        <w:spacing w:before="90"/>
        <w:ind w:left="108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Матриця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(ПРН)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відповідними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</w:t>
      </w: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927"/>
        <w:gridCol w:w="928"/>
        <w:gridCol w:w="927"/>
        <w:gridCol w:w="929"/>
        <w:gridCol w:w="927"/>
        <w:gridCol w:w="927"/>
        <w:gridCol w:w="927"/>
        <w:gridCol w:w="929"/>
        <w:gridCol w:w="927"/>
        <w:gridCol w:w="926"/>
        <w:gridCol w:w="926"/>
      </w:tblGrid>
      <w:tr w:rsidR="0039580E">
        <w:trPr>
          <w:trHeight w:val="691"/>
        </w:trPr>
        <w:tc>
          <w:tcPr>
            <w:tcW w:w="11314" w:type="dxa"/>
            <w:gridSpan w:val="12"/>
          </w:tcPr>
          <w:p w:rsidR="0039580E" w:rsidRDefault="006C2DCA">
            <w:pPr>
              <w:pStyle w:val="TableParagraph"/>
              <w:ind w:left="4160" w:right="4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Програмні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навчання</w:t>
            </w:r>
          </w:p>
        </w:tc>
      </w:tr>
      <w:tr w:rsidR="0039580E">
        <w:trPr>
          <w:trHeight w:val="690"/>
        </w:trPr>
        <w:tc>
          <w:tcPr>
            <w:tcW w:w="1114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23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23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</w:tr>
      <w:tr w:rsidR="0039580E">
        <w:trPr>
          <w:trHeight w:val="412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3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before="1"/>
              <w:ind w:right="388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6C2DCA">
            <w:pPr>
              <w:pStyle w:val="TableParagraph"/>
              <w:spacing w:before="1"/>
              <w:ind w:right="389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before="1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2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1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2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2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9580E">
        <w:trPr>
          <w:trHeight w:val="412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5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1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2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6C2DCA">
            <w:pPr>
              <w:pStyle w:val="TableParagraph"/>
              <w:spacing w:line="251" w:lineRule="exact"/>
              <w:ind w:right="390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6" w:type="dxa"/>
          </w:tcPr>
          <w:p w:rsidR="0039580E" w:rsidRDefault="0039580E">
            <w:pPr>
              <w:pStyle w:val="TableParagraph"/>
            </w:pPr>
          </w:p>
        </w:tc>
      </w:tr>
      <w:tr w:rsidR="0039580E">
        <w:trPr>
          <w:trHeight w:val="414"/>
        </w:trPr>
        <w:tc>
          <w:tcPr>
            <w:tcW w:w="1114" w:type="dxa"/>
          </w:tcPr>
          <w:p w:rsidR="0039580E" w:rsidRDefault="006C2DCA">
            <w:pPr>
              <w:pStyle w:val="TableParagraph"/>
              <w:spacing w:line="270" w:lineRule="exact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8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9" w:type="dxa"/>
          </w:tcPr>
          <w:p w:rsidR="0039580E" w:rsidRDefault="0039580E">
            <w:pPr>
              <w:pStyle w:val="TableParagraph"/>
            </w:pPr>
          </w:p>
        </w:tc>
        <w:tc>
          <w:tcPr>
            <w:tcW w:w="927" w:type="dxa"/>
          </w:tcPr>
          <w:p w:rsidR="0039580E" w:rsidRDefault="006C2DCA">
            <w:pPr>
              <w:pStyle w:val="TableParagraph"/>
              <w:spacing w:line="251" w:lineRule="exact"/>
              <w:ind w:right="392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26" w:type="dxa"/>
          </w:tcPr>
          <w:p w:rsidR="0039580E" w:rsidRDefault="006C2DCA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9580E" w:rsidRDefault="00EE30C5">
      <w:pPr>
        <w:pStyle w:val="a3"/>
        <w:rPr>
          <w:b/>
          <w:sz w:val="20"/>
        </w:rPr>
      </w:pP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3659919</wp:posOffset>
            </wp:positionH>
            <wp:positionV relativeFrom="paragraph">
              <wp:posOffset>81032</wp:posOffset>
            </wp:positionV>
            <wp:extent cx="1534602" cy="707666"/>
            <wp:effectExtent l="0" t="0" r="0" b="0"/>
            <wp:wrapNone/>
            <wp:docPr id="2" name="Рисунок 1" descr="підп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0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80E" w:rsidRDefault="006C2DCA">
      <w:pPr>
        <w:tabs>
          <w:tab w:val="left" w:pos="5074"/>
        </w:tabs>
        <w:spacing w:before="218"/>
        <w:ind w:right="285"/>
        <w:jc w:val="center"/>
        <w:rPr>
          <w:sz w:val="24"/>
        </w:rPr>
      </w:pPr>
      <w:r>
        <w:rPr>
          <w:sz w:val="24"/>
        </w:rPr>
        <w:t>Гарант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z w:val="24"/>
        </w:rPr>
        <w:tab/>
      </w:r>
      <w:r w:rsidR="00EE30C5">
        <w:rPr>
          <w:sz w:val="24"/>
        </w:rPr>
        <w:t>Валентина БУРАК</w:t>
      </w:r>
    </w:p>
    <w:p w:rsidR="0039580E" w:rsidRDefault="0039580E">
      <w:pPr>
        <w:jc w:val="center"/>
        <w:rPr>
          <w:sz w:val="24"/>
        </w:rPr>
        <w:sectPr w:rsidR="0039580E">
          <w:pgSz w:w="16840" w:h="11910" w:orient="landscape"/>
          <w:pgMar w:top="1120" w:right="1820" w:bottom="280" w:left="2100" w:header="746" w:footer="0" w:gutter="0"/>
          <w:cols w:space="720"/>
        </w:sectPr>
      </w:pPr>
    </w:p>
    <w:p w:rsidR="0039580E" w:rsidRDefault="006C2DCA">
      <w:pPr>
        <w:spacing w:before="63"/>
        <w:ind w:right="100"/>
        <w:jc w:val="right"/>
        <w:rPr>
          <w:sz w:val="20"/>
        </w:rPr>
      </w:pPr>
      <w:r>
        <w:rPr>
          <w:sz w:val="20"/>
        </w:rPr>
        <w:lastRenderedPageBreak/>
        <w:t>13</w:t>
      </w:r>
    </w:p>
    <w:p w:rsidR="0039580E" w:rsidRDefault="0039580E">
      <w:pPr>
        <w:pStyle w:val="a3"/>
        <w:spacing w:before="5"/>
        <w:rPr>
          <w:sz w:val="20"/>
        </w:rPr>
      </w:pPr>
    </w:p>
    <w:p w:rsidR="0039580E" w:rsidRDefault="006C2DCA">
      <w:pPr>
        <w:ind w:left="2178" w:right="3236"/>
        <w:jc w:val="center"/>
        <w:rPr>
          <w:b/>
          <w:sz w:val="24"/>
        </w:rPr>
      </w:pPr>
      <w:r>
        <w:rPr>
          <w:b/>
          <w:sz w:val="24"/>
        </w:rPr>
        <w:t>Додаток</w:t>
      </w:r>
    </w:p>
    <w:p w:rsidR="0039580E" w:rsidRDefault="006C2DCA">
      <w:pPr>
        <w:spacing w:before="180"/>
        <w:ind w:left="2178" w:right="3236"/>
        <w:jc w:val="center"/>
        <w:rPr>
          <w:b/>
          <w:sz w:val="24"/>
        </w:rPr>
      </w:pPr>
      <w:r>
        <w:rPr>
          <w:b/>
          <w:sz w:val="24"/>
        </w:rPr>
        <w:t>Вибіркові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20"/>
        </w:rPr>
      </w:pPr>
    </w:p>
    <w:p w:rsidR="0039580E" w:rsidRDefault="0039580E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3"/>
        <w:gridCol w:w="7477"/>
      </w:tblGrid>
      <w:tr w:rsidR="0039580E">
        <w:trPr>
          <w:trHeight w:val="59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50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2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2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50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5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50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2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2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50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5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47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2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2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50"/>
              <w:ind w:left="146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55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ХДУ)</w:t>
            </w:r>
          </w:p>
        </w:tc>
      </w:tr>
      <w:tr w:rsidR="0039580E">
        <w:trPr>
          <w:trHeight w:val="59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147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47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</w:tr>
      <w:tr w:rsidR="0039580E">
        <w:trPr>
          <w:trHeight w:val="330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Проектування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готельних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</w:p>
        </w:tc>
      </w:tr>
      <w:tr w:rsidR="0039580E">
        <w:trPr>
          <w:trHeight w:val="330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t>Бізнес-планування</w:t>
            </w:r>
          </w:p>
        </w:tc>
      </w:tr>
      <w:tr w:rsidR="0039580E">
        <w:trPr>
          <w:trHeight w:val="33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20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</w:tr>
      <w:tr w:rsidR="0039580E">
        <w:trPr>
          <w:trHeight w:val="331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21"/>
              <w:ind w:left="129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функціонального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</w:p>
        </w:tc>
      </w:tr>
      <w:tr w:rsidR="0039580E">
        <w:trPr>
          <w:trHeight w:val="330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20"/>
              <w:ind w:left="129"/>
              <w:rPr>
                <w:sz w:val="24"/>
              </w:rPr>
            </w:pPr>
            <w:r>
              <w:rPr>
                <w:sz w:val="24"/>
              </w:rPr>
              <w:t>Управляння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</w:tr>
      <w:tr w:rsidR="0039580E">
        <w:trPr>
          <w:trHeight w:val="350"/>
        </w:trPr>
        <w:tc>
          <w:tcPr>
            <w:tcW w:w="1303" w:type="dxa"/>
          </w:tcPr>
          <w:p w:rsidR="0039580E" w:rsidRDefault="006C2DCA">
            <w:pPr>
              <w:pStyle w:val="TableParagraph"/>
              <w:spacing w:before="30"/>
              <w:ind w:left="155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30"/>
              <w:ind w:left="129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</w:tr>
      <w:tr w:rsidR="0039580E">
        <w:trPr>
          <w:trHeight w:val="345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27"/>
              <w:ind w:left="129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готельна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індустрія</w:t>
            </w:r>
          </w:p>
        </w:tc>
      </w:tr>
      <w:tr w:rsidR="0039580E">
        <w:trPr>
          <w:trHeight w:val="510"/>
        </w:trPr>
        <w:tc>
          <w:tcPr>
            <w:tcW w:w="1303" w:type="dxa"/>
          </w:tcPr>
          <w:p w:rsidR="0039580E" w:rsidRDefault="0039580E">
            <w:pPr>
              <w:pStyle w:val="TableParagraph"/>
            </w:pPr>
          </w:p>
        </w:tc>
        <w:tc>
          <w:tcPr>
            <w:tcW w:w="7477" w:type="dxa"/>
          </w:tcPr>
          <w:p w:rsidR="0039580E" w:rsidRDefault="006C2DCA">
            <w:pPr>
              <w:pStyle w:val="TableParagraph"/>
              <w:spacing w:before="109"/>
              <w:ind w:left="129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</w:tr>
    </w:tbl>
    <w:p w:rsidR="006C2DCA" w:rsidRDefault="006C2DCA"/>
    <w:sectPr w:rsidR="006C2DCA" w:rsidSect="0039580E">
      <w:headerReference w:type="default" r:id="rId17"/>
      <w:pgSz w:w="11910" w:h="16840"/>
      <w:pgMar w:top="1080" w:right="320" w:bottom="280" w:left="15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C4" w:rsidRDefault="003B49C4" w:rsidP="0039580E">
      <w:r>
        <w:separator/>
      </w:r>
    </w:p>
  </w:endnote>
  <w:endnote w:type="continuationSeparator" w:id="0">
    <w:p w:rsidR="003B49C4" w:rsidRDefault="003B49C4" w:rsidP="0039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C4" w:rsidRDefault="003B49C4" w:rsidP="0039580E">
      <w:r>
        <w:separator/>
      </w:r>
    </w:p>
  </w:footnote>
  <w:footnote w:type="continuationSeparator" w:id="0">
    <w:p w:rsidR="003B49C4" w:rsidRDefault="003B49C4" w:rsidP="0039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FC" w:rsidRDefault="00C558FC">
    <w:pPr>
      <w:pStyle w:val="a3"/>
      <w:spacing w:line="14" w:lineRule="auto"/>
      <w:rPr>
        <w:sz w:val="20"/>
      </w:rPr>
    </w:pPr>
    <w:r w:rsidRPr="00DB7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pt;margin-top:36.3pt;width:16.1pt;height:13.05pt;z-index:-16979968;mso-position-horizontal-relative:page;mso-position-vertical-relative:page" filled="f" stroked="f">
          <v:textbox inset="0,0,0,0">
            <w:txbxContent>
              <w:p w:rsidR="00C558FC" w:rsidRDefault="00C558F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CD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FC" w:rsidRDefault="00C558FC">
    <w:pPr>
      <w:pStyle w:val="a3"/>
      <w:spacing w:line="14" w:lineRule="auto"/>
      <w:rPr>
        <w:sz w:val="20"/>
      </w:rPr>
    </w:pPr>
    <w:r w:rsidRPr="00DB7C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2.3pt;margin-top:36.3pt;width:16.1pt;height:13.05pt;z-index:-16979456;mso-position-horizontal-relative:page;mso-position-vertical-relative:page" filled="f" stroked="f">
          <v:textbox inset="0,0,0,0">
            <w:txbxContent>
              <w:p w:rsidR="00C558FC" w:rsidRDefault="00C558F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CD7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FC" w:rsidRDefault="00C558F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572"/>
    <w:multiLevelType w:val="hybridMultilevel"/>
    <w:tmpl w:val="14066C22"/>
    <w:lvl w:ilvl="0" w:tplc="D6A8AC44">
      <w:numFmt w:val="bullet"/>
      <w:lvlText w:val=""/>
      <w:lvlJc w:val="left"/>
      <w:pPr>
        <w:ind w:left="508" w:hanging="26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F7E5BC6">
      <w:numFmt w:val="bullet"/>
      <w:lvlText w:val="•"/>
      <w:lvlJc w:val="left"/>
      <w:pPr>
        <w:ind w:left="1083" w:hanging="262"/>
      </w:pPr>
      <w:rPr>
        <w:rFonts w:hint="default"/>
        <w:lang w:val="uk-UA" w:eastAsia="en-US" w:bidi="ar-SA"/>
      </w:rPr>
    </w:lvl>
    <w:lvl w:ilvl="2" w:tplc="2258EFEC">
      <w:numFmt w:val="bullet"/>
      <w:lvlText w:val="•"/>
      <w:lvlJc w:val="left"/>
      <w:pPr>
        <w:ind w:left="1667" w:hanging="262"/>
      </w:pPr>
      <w:rPr>
        <w:rFonts w:hint="default"/>
        <w:lang w:val="uk-UA" w:eastAsia="en-US" w:bidi="ar-SA"/>
      </w:rPr>
    </w:lvl>
    <w:lvl w:ilvl="3" w:tplc="CADC045C">
      <w:numFmt w:val="bullet"/>
      <w:lvlText w:val="•"/>
      <w:lvlJc w:val="left"/>
      <w:pPr>
        <w:ind w:left="2250" w:hanging="262"/>
      </w:pPr>
      <w:rPr>
        <w:rFonts w:hint="default"/>
        <w:lang w:val="uk-UA" w:eastAsia="en-US" w:bidi="ar-SA"/>
      </w:rPr>
    </w:lvl>
    <w:lvl w:ilvl="4" w:tplc="79820100">
      <w:numFmt w:val="bullet"/>
      <w:lvlText w:val="•"/>
      <w:lvlJc w:val="left"/>
      <w:pPr>
        <w:ind w:left="2834" w:hanging="262"/>
      </w:pPr>
      <w:rPr>
        <w:rFonts w:hint="default"/>
        <w:lang w:val="uk-UA" w:eastAsia="en-US" w:bidi="ar-SA"/>
      </w:rPr>
    </w:lvl>
    <w:lvl w:ilvl="5" w:tplc="C00878D0">
      <w:numFmt w:val="bullet"/>
      <w:lvlText w:val="•"/>
      <w:lvlJc w:val="left"/>
      <w:pPr>
        <w:ind w:left="3417" w:hanging="262"/>
      </w:pPr>
      <w:rPr>
        <w:rFonts w:hint="default"/>
        <w:lang w:val="uk-UA" w:eastAsia="en-US" w:bidi="ar-SA"/>
      </w:rPr>
    </w:lvl>
    <w:lvl w:ilvl="6" w:tplc="4F7822DA">
      <w:numFmt w:val="bullet"/>
      <w:lvlText w:val="•"/>
      <w:lvlJc w:val="left"/>
      <w:pPr>
        <w:ind w:left="4001" w:hanging="262"/>
      </w:pPr>
      <w:rPr>
        <w:rFonts w:hint="default"/>
        <w:lang w:val="uk-UA" w:eastAsia="en-US" w:bidi="ar-SA"/>
      </w:rPr>
    </w:lvl>
    <w:lvl w:ilvl="7" w:tplc="73888AEE">
      <w:numFmt w:val="bullet"/>
      <w:lvlText w:val="•"/>
      <w:lvlJc w:val="left"/>
      <w:pPr>
        <w:ind w:left="4584" w:hanging="262"/>
      </w:pPr>
      <w:rPr>
        <w:rFonts w:hint="default"/>
        <w:lang w:val="uk-UA" w:eastAsia="en-US" w:bidi="ar-SA"/>
      </w:rPr>
    </w:lvl>
    <w:lvl w:ilvl="8" w:tplc="3DF650F8">
      <w:numFmt w:val="bullet"/>
      <w:lvlText w:val="•"/>
      <w:lvlJc w:val="left"/>
      <w:pPr>
        <w:ind w:left="5168" w:hanging="262"/>
      </w:pPr>
      <w:rPr>
        <w:rFonts w:hint="default"/>
        <w:lang w:val="uk-UA" w:eastAsia="en-US" w:bidi="ar-SA"/>
      </w:rPr>
    </w:lvl>
  </w:abstractNum>
  <w:abstractNum w:abstractNumId="1">
    <w:nsid w:val="2A21681D"/>
    <w:multiLevelType w:val="hybridMultilevel"/>
    <w:tmpl w:val="FE8852CC"/>
    <w:lvl w:ilvl="0" w:tplc="C2802DEA">
      <w:numFmt w:val="bullet"/>
      <w:lvlText w:val="-"/>
      <w:lvlJc w:val="left"/>
      <w:pPr>
        <w:ind w:left="138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C0CE62">
      <w:numFmt w:val="bullet"/>
      <w:lvlText w:val="•"/>
      <w:lvlJc w:val="left"/>
      <w:pPr>
        <w:ind w:left="759" w:hanging="358"/>
      </w:pPr>
      <w:rPr>
        <w:rFonts w:hint="default"/>
        <w:lang w:val="uk-UA" w:eastAsia="en-US" w:bidi="ar-SA"/>
      </w:rPr>
    </w:lvl>
    <w:lvl w:ilvl="2" w:tplc="200CDC1E">
      <w:numFmt w:val="bullet"/>
      <w:lvlText w:val="•"/>
      <w:lvlJc w:val="left"/>
      <w:pPr>
        <w:ind w:left="1379" w:hanging="358"/>
      </w:pPr>
      <w:rPr>
        <w:rFonts w:hint="default"/>
        <w:lang w:val="uk-UA" w:eastAsia="en-US" w:bidi="ar-SA"/>
      </w:rPr>
    </w:lvl>
    <w:lvl w:ilvl="3" w:tplc="F7D44AE0">
      <w:numFmt w:val="bullet"/>
      <w:lvlText w:val="•"/>
      <w:lvlJc w:val="left"/>
      <w:pPr>
        <w:ind w:left="1998" w:hanging="358"/>
      </w:pPr>
      <w:rPr>
        <w:rFonts w:hint="default"/>
        <w:lang w:val="uk-UA" w:eastAsia="en-US" w:bidi="ar-SA"/>
      </w:rPr>
    </w:lvl>
    <w:lvl w:ilvl="4" w:tplc="E7369C42">
      <w:numFmt w:val="bullet"/>
      <w:lvlText w:val="•"/>
      <w:lvlJc w:val="left"/>
      <w:pPr>
        <w:ind w:left="2618" w:hanging="358"/>
      </w:pPr>
      <w:rPr>
        <w:rFonts w:hint="default"/>
        <w:lang w:val="uk-UA" w:eastAsia="en-US" w:bidi="ar-SA"/>
      </w:rPr>
    </w:lvl>
    <w:lvl w:ilvl="5" w:tplc="041E3742">
      <w:numFmt w:val="bullet"/>
      <w:lvlText w:val="•"/>
      <w:lvlJc w:val="left"/>
      <w:pPr>
        <w:ind w:left="3237" w:hanging="358"/>
      </w:pPr>
      <w:rPr>
        <w:rFonts w:hint="default"/>
        <w:lang w:val="uk-UA" w:eastAsia="en-US" w:bidi="ar-SA"/>
      </w:rPr>
    </w:lvl>
    <w:lvl w:ilvl="6" w:tplc="6E508C0C">
      <w:numFmt w:val="bullet"/>
      <w:lvlText w:val="•"/>
      <w:lvlJc w:val="left"/>
      <w:pPr>
        <w:ind w:left="3857" w:hanging="358"/>
      </w:pPr>
      <w:rPr>
        <w:rFonts w:hint="default"/>
        <w:lang w:val="uk-UA" w:eastAsia="en-US" w:bidi="ar-SA"/>
      </w:rPr>
    </w:lvl>
    <w:lvl w:ilvl="7" w:tplc="24403748">
      <w:numFmt w:val="bullet"/>
      <w:lvlText w:val="•"/>
      <w:lvlJc w:val="left"/>
      <w:pPr>
        <w:ind w:left="4476" w:hanging="358"/>
      </w:pPr>
      <w:rPr>
        <w:rFonts w:hint="default"/>
        <w:lang w:val="uk-UA" w:eastAsia="en-US" w:bidi="ar-SA"/>
      </w:rPr>
    </w:lvl>
    <w:lvl w:ilvl="8" w:tplc="471A07DC">
      <w:numFmt w:val="bullet"/>
      <w:lvlText w:val="•"/>
      <w:lvlJc w:val="left"/>
      <w:pPr>
        <w:ind w:left="5096" w:hanging="358"/>
      </w:pPr>
      <w:rPr>
        <w:rFonts w:hint="default"/>
        <w:lang w:val="uk-UA" w:eastAsia="en-US" w:bidi="ar-SA"/>
      </w:rPr>
    </w:lvl>
  </w:abstractNum>
  <w:abstractNum w:abstractNumId="2">
    <w:nsid w:val="35442656"/>
    <w:multiLevelType w:val="hybridMultilevel"/>
    <w:tmpl w:val="B860CF48"/>
    <w:lvl w:ilvl="0" w:tplc="9FEA6E26">
      <w:start w:val="1"/>
      <w:numFmt w:val="decimal"/>
      <w:lvlText w:val="%1."/>
      <w:lvlJc w:val="left"/>
      <w:pPr>
        <w:ind w:left="107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48D0BA">
      <w:numFmt w:val="bullet"/>
      <w:lvlText w:val="•"/>
      <w:lvlJc w:val="left"/>
      <w:pPr>
        <w:ind w:left="1952" w:hanging="286"/>
      </w:pPr>
      <w:rPr>
        <w:rFonts w:hint="default"/>
        <w:lang w:val="uk-UA" w:eastAsia="en-US" w:bidi="ar-SA"/>
      </w:rPr>
    </w:lvl>
    <w:lvl w:ilvl="2" w:tplc="F2EE4A78">
      <w:numFmt w:val="bullet"/>
      <w:lvlText w:val="•"/>
      <w:lvlJc w:val="left"/>
      <w:pPr>
        <w:ind w:left="2825" w:hanging="286"/>
      </w:pPr>
      <w:rPr>
        <w:rFonts w:hint="default"/>
        <w:lang w:val="uk-UA" w:eastAsia="en-US" w:bidi="ar-SA"/>
      </w:rPr>
    </w:lvl>
    <w:lvl w:ilvl="3" w:tplc="43184684">
      <w:numFmt w:val="bullet"/>
      <w:lvlText w:val="•"/>
      <w:lvlJc w:val="left"/>
      <w:pPr>
        <w:ind w:left="3697" w:hanging="286"/>
      </w:pPr>
      <w:rPr>
        <w:rFonts w:hint="default"/>
        <w:lang w:val="uk-UA" w:eastAsia="en-US" w:bidi="ar-SA"/>
      </w:rPr>
    </w:lvl>
    <w:lvl w:ilvl="4" w:tplc="CCFEE9E8">
      <w:numFmt w:val="bullet"/>
      <w:lvlText w:val="•"/>
      <w:lvlJc w:val="left"/>
      <w:pPr>
        <w:ind w:left="4570" w:hanging="286"/>
      </w:pPr>
      <w:rPr>
        <w:rFonts w:hint="default"/>
        <w:lang w:val="uk-UA" w:eastAsia="en-US" w:bidi="ar-SA"/>
      </w:rPr>
    </w:lvl>
    <w:lvl w:ilvl="5" w:tplc="F8AECDA6">
      <w:numFmt w:val="bullet"/>
      <w:lvlText w:val="•"/>
      <w:lvlJc w:val="left"/>
      <w:pPr>
        <w:ind w:left="5443" w:hanging="286"/>
      </w:pPr>
      <w:rPr>
        <w:rFonts w:hint="default"/>
        <w:lang w:val="uk-UA" w:eastAsia="en-US" w:bidi="ar-SA"/>
      </w:rPr>
    </w:lvl>
    <w:lvl w:ilvl="6" w:tplc="0648595E">
      <w:numFmt w:val="bullet"/>
      <w:lvlText w:val="•"/>
      <w:lvlJc w:val="left"/>
      <w:pPr>
        <w:ind w:left="6315" w:hanging="286"/>
      </w:pPr>
      <w:rPr>
        <w:rFonts w:hint="default"/>
        <w:lang w:val="uk-UA" w:eastAsia="en-US" w:bidi="ar-SA"/>
      </w:rPr>
    </w:lvl>
    <w:lvl w:ilvl="7" w:tplc="BFCEC54A">
      <w:numFmt w:val="bullet"/>
      <w:lvlText w:val="•"/>
      <w:lvlJc w:val="left"/>
      <w:pPr>
        <w:ind w:left="7188" w:hanging="286"/>
      </w:pPr>
      <w:rPr>
        <w:rFonts w:hint="default"/>
        <w:lang w:val="uk-UA" w:eastAsia="en-US" w:bidi="ar-SA"/>
      </w:rPr>
    </w:lvl>
    <w:lvl w:ilvl="8" w:tplc="1ECE270E">
      <w:numFmt w:val="bullet"/>
      <w:lvlText w:val="•"/>
      <w:lvlJc w:val="left"/>
      <w:pPr>
        <w:ind w:left="8061" w:hanging="286"/>
      </w:pPr>
      <w:rPr>
        <w:rFonts w:hint="default"/>
        <w:lang w:val="uk-UA" w:eastAsia="en-US" w:bidi="ar-SA"/>
      </w:rPr>
    </w:lvl>
  </w:abstractNum>
  <w:abstractNum w:abstractNumId="3">
    <w:nsid w:val="3D291E05"/>
    <w:multiLevelType w:val="multilevel"/>
    <w:tmpl w:val="69D220FA"/>
    <w:lvl w:ilvl="0">
      <w:start w:val="2"/>
      <w:numFmt w:val="decimal"/>
      <w:lvlText w:val="%1"/>
      <w:lvlJc w:val="left"/>
      <w:pPr>
        <w:ind w:left="64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hint="default"/>
        <w:b/>
        <w:b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uk-UA" w:eastAsia="en-US" w:bidi="ar-SA"/>
      </w:rPr>
    </w:lvl>
  </w:abstractNum>
  <w:abstractNum w:abstractNumId="4">
    <w:nsid w:val="43513783"/>
    <w:multiLevelType w:val="hybridMultilevel"/>
    <w:tmpl w:val="917E2476"/>
    <w:lvl w:ilvl="0" w:tplc="422887E8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702829C">
      <w:numFmt w:val="bullet"/>
      <w:lvlText w:val="•"/>
      <w:lvlJc w:val="left"/>
      <w:pPr>
        <w:ind w:left="1178" w:hanging="286"/>
      </w:pPr>
      <w:rPr>
        <w:rFonts w:hint="default"/>
        <w:lang w:val="uk-UA" w:eastAsia="en-US" w:bidi="ar-SA"/>
      </w:rPr>
    </w:lvl>
    <w:lvl w:ilvl="2" w:tplc="2C0C4A0A">
      <w:numFmt w:val="bullet"/>
      <w:lvlText w:val="•"/>
      <w:lvlJc w:val="left"/>
      <w:pPr>
        <w:ind w:left="2137" w:hanging="286"/>
      </w:pPr>
      <w:rPr>
        <w:rFonts w:hint="default"/>
        <w:lang w:val="uk-UA" w:eastAsia="en-US" w:bidi="ar-SA"/>
      </w:rPr>
    </w:lvl>
    <w:lvl w:ilvl="3" w:tplc="E33E7518">
      <w:numFmt w:val="bullet"/>
      <w:lvlText w:val="•"/>
      <w:lvlJc w:val="left"/>
      <w:pPr>
        <w:ind w:left="3095" w:hanging="286"/>
      </w:pPr>
      <w:rPr>
        <w:rFonts w:hint="default"/>
        <w:lang w:val="uk-UA" w:eastAsia="en-US" w:bidi="ar-SA"/>
      </w:rPr>
    </w:lvl>
    <w:lvl w:ilvl="4" w:tplc="8344351E">
      <w:numFmt w:val="bullet"/>
      <w:lvlText w:val="•"/>
      <w:lvlJc w:val="left"/>
      <w:pPr>
        <w:ind w:left="4054" w:hanging="286"/>
      </w:pPr>
      <w:rPr>
        <w:rFonts w:hint="default"/>
        <w:lang w:val="uk-UA" w:eastAsia="en-US" w:bidi="ar-SA"/>
      </w:rPr>
    </w:lvl>
    <w:lvl w:ilvl="5" w:tplc="3E1060D0">
      <w:numFmt w:val="bullet"/>
      <w:lvlText w:val="•"/>
      <w:lvlJc w:val="left"/>
      <w:pPr>
        <w:ind w:left="5013" w:hanging="286"/>
      </w:pPr>
      <w:rPr>
        <w:rFonts w:hint="default"/>
        <w:lang w:val="uk-UA" w:eastAsia="en-US" w:bidi="ar-SA"/>
      </w:rPr>
    </w:lvl>
    <w:lvl w:ilvl="6" w:tplc="71009DFA">
      <w:numFmt w:val="bullet"/>
      <w:lvlText w:val="•"/>
      <w:lvlJc w:val="left"/>
      <w:pPr>
        <w:ind w:left="5971" w:hanging="286"/>
      </w:pPr>
      <w:rPr>
        <w:rFonts w:hint="default"/>
        <w:lang w:val="uk-UA" w:eastAsia="en-US" w:bidi="ar-SA"/>
      </w:rPr>
    </w:lvl>
    <w:lvl w:ilvl="7" w:tplc="29FC0CA2">
      <w:numFmt w:val="bullet"/>
      <w:lvlText w:val="•"/>
      <w:lvlJc w:val="left"/>
      <w:pPr>
        <w:ind w:left="6930" w:hanging="286"/>
      </w:pPr>
      <w:rPr>
        <w:rFonts w:hint="default"/>
        <w:lang w:val="uk-UA" w:eastAsia="en-US" w:bidi="ar-SA"/>
      </w:rPr>
    </w:lvl>
    <w:lvl w:ilvl="8" w:tplc="0E0AE572">
      <w:numFmt w:val="bullet"/>
      <w:lvlText w:val="•"/>
      <w:lvlJc w:val="left"/>
      <w:pPr>
        <w:ind w:left="7889" w:hanging="286"/>
      </w:pPr>
      <w:rPr>
        <w:rFonts w:hint="default"/>
        <w:lang w:val="uk-UA" w:eastAsia="en-US" w:bidi="ar-SA"/>
      </w:rPr>
    </w:lvl>
  </w:abstractNum>
  <w:abstractNum w:abstractNumId="5">
    <w:nsid w:val="452B576F"/>
    <w:multiLevelType w:val="hybridMultilevel"/>
    <w:tmpl w:val="5EDA28B2"/>
    <w:lvl w:ilvl="0" w:tplc="B6542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43956"/>
    <w:multiLevelType w:val="hybridMultilevel"/>
    <w:tmpl w:val="A420F15C"/>
    <w:lvl w:ilvl="0" w:tplc="DA1CE0BA">
      <w:numFmt w:val="bullet"/>
      <w:lvlText w:val=""/>
      <w:lvlJc w:val="left"/>
      <w:pPr>
        <w:ind w:left="56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C5B8964A">
      <w:numFmt w:val="bullet"/>
      <w:lvlText w:val="•"/>
      <w:lvlJc w:val="left"/>
      <w:pPr>
        <w:ind w:left="1137" w:hanging="360"/>
      </w:pPr>
      <w:rPr>
        <w:rFonts w:hint="default"/>
        <w:lang w:val="uk-UA" w:eastAsia="en-US" w:bidi="ar-SA"/>
      </w:rPr>
    </w:lvl>
    <w:lvl w:ilvl="2" w:tplc="27A0A36A">
      <w:numFmt w:val="bullet"/>
      <w:lvlText w:val="•"/>
      <w:lvlJc w:val="left"/>
      <w:pPr>
        <w:ind w:left="1715" w:hanging="360"/>
      </w:pPr>
      <w:rPr>
        <w:rFonts w:hint="default"/>
        <w:lang w:val="uk-UA" w:eastAsia="en-US" w:bidi="ar-SA"/>
      </w:rPr>
    </w:lvl>
    <w:lvl w:ilvl="3" w:tplc="8A067FA4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4" w:tplc="4C9C94D0">
      <w:numFmt w:val="bullet"/>
      <w:lvlText w:val="•"/>
      <w:lvlJc w:val="left"/>
      <w:pPr>
        <w:ind w:left="2870" w:hanging="360"/>
      </w:pPr>
      <w:rPr>
        <w:rFonts w:hint="default"/>
        <w:lang w:val="uk-UA" w:eastAsia="en-US" w:bidi="ar-SA"/>
      </w:rPr>
    </w:lvl>
    <w:lvl w:ilvl="5" w:tplc="7522FA66">
      <w:numFmt w:val="bullet"/>
      <w:lvlText w:val="•"/>
      <w:lvlJc w:val="left"/>
      <w:pPr>
        <w:ind w:left="3447" w:hanging="360"/>
      </w:pPr>
      <w:rPr>
        <w:rFonts w:hint="default"/>
        <w:lang w:val="uk-UA" w:eastAsia="en-US" w:bidi="ar-SA"/>
      </w:rPr>
    </w:lvl>
    <w:lvl w:ilvl="6" w:tplc="D35E3754">
      <w:numFmt w:val="bullet"/>
      <w:lvlText w:val="•"/>
      <w:lvlJc w:val="left"/>
      <w:pPr>
        <w:ind w:left="4025" w:hanging="360"/>
      </w:pPr>
      <w:rPr>
        <w:rFonts w:hint="default"/>
        <w:lang w:val="uk-UA" w:eastAsia="en-US" w:bidi="ar-SA"/>
      </w:rPr>
    </w:lvl>
    <w:lvl w:ilvl="7" w:tplc="F14481EE">
      <w:numFmt w:val="bullet"/>
      <w:lvlText w:val="•"/>
      <w:lvlJc w:val="left"/>
      <w:pPr>
        <w:ind w:left="4602" w:hanging="360"/>
      </w:pPr>
      <w:rPr>
        <w:rFonts w:hint="default"/>
        <w:lang w:val="uk-UA" w:eastAsia="en-US" w:bidi="ar-SA"/>
      </w:rPr>
    </w:lvl>
    <w:lvl w:ilvl="8" w:tplc="1E32B79C">
      <w:numFmt w:val="bullet"/>
      <w:lvlText w:val="•"/>
      <w:lvlJc w:val="left"/>
      <w:pPr>
        <w:ind w:left="5180" w:hanging="360"/>
      </w:pPr>
      <w:rPr>
        <w:rFonts w:hint="default"/>
        <w:lang w:val="uk-UA" w:eastAsia="en-US" w:bidi="ar-SA"/>
      </w:rPr>
    </w:lvl>
  </w:abstractNum>
  <w:abstractNum w:abstractNumId="7">
    <w:nsid w:val="671844D8"/>
    <w:multiLevelType w:val="hybridMultilevel"/>
    <w:tmpl w:val="BF083294"/>
    <w:lvl w:ilvl="0" w:tplc="E7589E5C">
      <w:start w:val="1"/>
      <w:numFmt w:val="decimal"/>
      <w:lvlText w:val="%1."/>
      <w:lvlJc w:val="left"/>
      <w:pPr>
        <w:ind w:left="25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94A2918">
      <w:start w:val="3"/>
      <w:numFmt w:val="decimal"/>
      <w:lvlText w:val="%2."/>
      <w:lvlJc w:val="left"/>
      <w:pPr>
        <w:ind w:left="2970" w:hanging="243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97"/>
        <w:sz w:val="24"/>
        <w:szCs w:val="24"/>
        <w:lang w:val="uk-UA" w:eastAsia="en-US" w:bidi="ar-SA"/>
      </w:rPr>
    </w:lvl>
    <w:lvl w:ilvl="2" w:tplc="F296EC68">
      <w:numFmt w:val="bullet"/>
      <w:lvlText w:val="•"/>
      <w:lvlJc w:val="left"/>
      <w:pPr>
        <w:ind w:left="3738" w:hanging="243"/>
      </w:pPr>
      <w:rPr>
        <w:rFonts w:hint="default"/>
        <w:lang w:val="uk-UA" w:eastAsia="en-US" w:bidi="ar-SA"/>
      </w:rPr>
    </w:lvl>
    <w:lvl w:ilvl="3" w:tplc="DE424060">
      <w:numFmt w:val="bullet"/>
      <w:lvlText w:val="•"/>
      <w:lvlJc w:val="left"/>
      <w:pPr>
        <w:ind w:left="4496" w:hanging="243"/>
      </w:pPr>
      <w:rPr>
        <w:rFonts w:hint="default"/>
        <w:lang w:val="uk-UA" w:eastAsia="en-US" w:bidi="ar-SA"/>
      </w:rPr>
    </w:lvl>
    <w:lvl w:ilvl="4" w:tplc="08C2433C">
      <w:numFmt w:val="bullet"/>
      <w:lvlText w:val="•"/>
      <w:lvlJc w:val="left"/>
      <w:pPr>
        <w:ind w:left="5255" w:hanging="243"/>
      </w:pPr>
      <w:rPr>
        <w:rFonts w:hint="default"/>
        <w:lang w:val="uk-UA" w:eastAsia="en-US" w:bidi="ar-SA"/>
      </w:rPr>
    </w:lvl>
    <w:lvl w:ilvl="5" w:tplc="B1B28AEA">
      <w:numFmt w:val="bullet"/>
      <w:lvlText w:val="•"/>
      <w:lvlJc w:val="left"/>
      <w:pPr>
        <w:ind w:left="6013" w:hanging="243"/>
      </w:pPr>
      <w:rPr>
        <w:rFonts w:hint="default"/>
        <w:lang w:val="uk-UA" w:eastAsia="en-US" w:bidi="ar-SA"/>
      </w:rPr>
    </w:lvl>
    <w:lvl w:ilvl="6" w:tplc="DDAE130E">
      <w:numFmt w:val="bullet"/>
      <w:lvlText w:val="•"/>
      <w:lvlJc w:val="left"/>
      <w:pPr>
        <w:ind w:left="6772" w:hanging="243"/>
      </w:pPr>
      <w:rPr>
        <w:rFonts w:hint="default"/>
        <w:lang w:val="uk-UA" w:eastAsia="en-US" w:bidi="ar-SA"/>
      </w:rPr>
    </w:lvl>
    <w:lvl w:ilvl="7" w:tplc="40FA0562">
      <w:numFmt w:val="bullet"/>
      <w:lvlText w:val="•"/>
      <w:lvlJc w:val="left"/>
      <w:pPr>
        <w:ind w:left="7530" w:hanging="243"/>
      </w:pPr>
      <w:rPr>
        <w:rFonts w:hint="default"/>
        <w:lang w:val="uk-UA" w:eastAsia="en-US" w:bidi="ar-SA"/>
      </w:rPr>
    </w:lvl>
    <w:lvl w:ilvl="8" w:tplc="0094AF66">
      <w:numFmt w:val="bullet"/>
      <w:lvlText w:val="•"/>
      <w:lvlJc w:val="left"/>
      <w:pPr>
        <w:ind w:left="8289" w:hanging="243"/>
      </w:pPr>
      <w:rPr>
        <w:rFonts w:hint="default"/>
        <w:lang w:val="uk-UA" w:eastAsia="en-US" w:bidi="ar-SA"/>
      </w:rPr>
    </w:lvl>
  </w:abstractNum>
  <w:abstractNum w:abstractNumId="8">
    <w:nsid w:val="67EA5BE2"/>
    <w:multiLevelType w:val="hybridMultilevel"/>
    <w:tmpl w:val="5AB8DED0"/>
    <w:lvl w:ilvl="0" w:tplc="76226E04">
      <w:start w:val="1"/>
      <w:numFmt w:val="decimal"/>
      <w:lvlText w:val="%1."/>
      <w:lvlJc w:val="left"/>
      <w:pPr>
        <w:ind w:left="1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0A48C4">
      <w:numFmt w:val="bullet"/>
      <w:lvlText w:val="•"/>
      <w:lvlJc w:val="left"/>
      <w:pPr>
        <w:ind w:left="1082" w:hanging="428"/>
      </w:pPr>
      <w:rPr>
        <w:rFonts w:hint="default"/>
        <w:lang w:val="uk-UA" w:eastAsia="en-US" w:bidi="ar-SA"/>
      </w:rPr>
    </w:lvl>
    <w:lvl w:ilvl="2" w:tplc="F914FFE2">
      <w:numFmt w:val="bullet"/>
      <w:lvlText w:val="•"/>
      <w:lvlJc w:val="left"/>
      <w:pPr>
        <w:ind w:left="2045" w:hanging="428"/>
      </w:pPr>
      <w:rPr>
        <w:rFonts w:hint="default"/>
        <w:lang w:val="uk-UA" w:eastAsia="en-US" w:bidi="ar-SA"/>
      </w:rPr>
    </w:lvl>
    <w:lvl w:ilvl="3" w:tplc="1BFE39E0">
      <w:numFmt w:val="bullet"/>
      <w:lvlText w:val="•"/>
      <w:lvlJc w:val="left"/>
      <w:pPr>
        <w:ind w:left="3007" w:hanging="428"/>
      </w:pPr>
      <w:rPr>
        <w:rFonts w:hint="default"/>
        <w:lang w:val="uk-UA" w:eastAsia="en-US" w:bidi="ar-SA"/>
      </w:rPr>
    </w:lvl>
    <w:lvl w:ilvl="4" w:tplc="B434B266">
      <w:numFmt w:val="bullet"/>
      <w:lvlText w:val="•"/>
      <w:lvlJc w:val="left"/>
      <w:pPr>
        <w:ind w:left="3970" w:hanging="428"/>
      </w:pPr>
      <w:rPr>
        <w:rFonts w:hint="default"/>
        <w:lang w:val="uk-UA" w:eastAsia="en-US" w:bidi="ar-SA"/>
      </w:rPr>
    </w:lvl>
    <w:lvl w:ilvl="5" w:tplc="9A1233B8">
      <w:numFmt w:val="bullet"/>
      <w:lvlText w:val="•"/>
      <w:lvlJc w:val="left"/>
      <w:pPr>
        <w:ind w:left="4933" w:hanging="428"/>
      </w:pPr>
      <w:rPr>
        <w:rFonts w:hint="default"/>
        <w:lang w:val="uk-UA" w:eastAsia="en-US" w:bidi="ar-SA"/>
      </w:rPr>
    </w:lvl>
    <w:lvl w:ilvl="6" w:tplc="83A0F936">
      <w:numFmt w:val="bullet"/>
      <w:lvlText w:val="•"/>
      <w:lvlJc w:val="left"/>
      <w:pPr>
        <w:ind w:left="5895" w:hanging="428"/>
      </w:pPr>
      <w:rPr>
        <w:rFonts w:hint="default"/>
        <w:lang w:val="uk-UA" w:eastAsia="en-US" w:bidi="ar-SA"/>
      </w:rPr>
    </w:lvl>
    <w:lvl w:ilvl="7" w:tplc="41A24732">
      <w:numFmt w:val="bullet"/>
      <w:lvlText w:val="•"/>
      <w:lvlJc w:val="left"/>
      <w:pPr>
        <w:ind w:left="6858" w:hanging="428"/>
      </w:pPr>
      <w:rPr>
        <w:rFonts w:hint="default"/>
        <w:lang w:val="uk-UA" w:eastAsia="en-US" w:bidi="ar-SA"/>
      </w:rPr>
    </w:lvl>
    <w:lvl w:ilvl="8" w:tplc="D97C2DA4">
      <w:numFmt w:val="bullet"/>
      <w:lvlText w:val="•"/>
      <w:lvlJc w:val="left"/>
      <w:pPr>
        <w:ind w:left="7821" w:hanging="4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9580E"/>
    <w:rsid w:val="0039580E"/>
    <w:rsid w:val="003B49C4"/>
    <w:rsid w:val="004E1EAA"/>
    <w:rsid w:val="00502967"/>
    <w:rsid w:val="00540DE4"/>
    <w:rsid w:val="005C6CD7"/>
    <w:rsid w:val="006C2DCA"/>
    <w:rsid w:val="0083369B"/>
    <w:rsid w:val="008732B1"/>
    <w:rsid w:val="008C3225"/>
    <w:rsid w:val="008E28A7"/>
    <w:rsid w:val="009B2F6B"/>
    <w:rsid w:val="00AE066E"/>
    <w:rsid w:val="00C558FC"/>
    <w:rsid w:val="00D373D4"/>
    <w:rsid w:val="00DB7C63"/>
    <w:rsid w:val="00E10FDC"/>
    <w:rsid w:val="00E7334F"/>
    <w:rsid w:val="00EC5AA6"/>
    <w:rsid w:val="00EE30C5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8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80E"/>
    <w:rPr>
      <w:sz w:val="28"/>
      <w:szCs w:val="28"/>
    </w:rPr>
  </w:style>
  <w:style w:type="paragraph" w:styleId="a4">
    <w:name w:val="List Paragraph"/>
    <w:basedOn w:val="a"/>
    <w:uiPriority w:val="1"/>
    <w:qFormat/>
    <w:rsid w:val="0039580E"/>
    <w:pPr>
      <w:ind w:left="222" w:firstLine="566"/>
    </w:pPr>
  </w:style>
  <w:style w:type="paragraph" w:customStyle="1" w:styleId="TableParagraph">
    <w:name w:val="Table Paragraph"/>
    <w:basedOn w:val="a"/>
    <w:uiPriority w:val="99"/>
    <w:qFormat/>
    <w:rsid w:val="0039580E"/>
  </w:style>
  <w:style w:type="paragraph" w:styleId="a5">
    <w:name w:val="Balloon Text"/>
    <w:basedOn w:val="a"/>
    <w:link w:val="a6"/>
    <w:uiPriority w:val="99"/>
    <w:semiHidden/>
    <w:unhideWhenUsed/>
    <w:rsid w:val="00AE0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66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BP/ChairGenengineerTraining/op.aspx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Faculty/FBP/ChairGenengineerTraining/op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Семака Инна Николаевна</dc:creator>
  <cp:lastModifiedBy>Пользователь</cp:lastModifiedBy>
  <cp:revision>14</cp:revision>
  <dcterms:created xsi:type="dcterms:W3CDTF">2023-03-22T17:32:00Z</dcterms:created>
  <dcterms:modified xsi:type="dcterms:W3CDTF">2023-03-23T19:00:00Z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